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D693" w14:textId="77777777" w:rsidR="00BA1B8D" w:rsidRDefault="00BA1B8D" w:rsidP="0030634F">
      <w:pPr>
        <w:kinsoku w:val="0"/>
        <w:overflowPunct w:val="0"/>
        <w:autoSpaceDE/>
        <w:autoSpaceDN/>
        <w:adjustRightInd/>
        <w:spacing w:before="11" w:line="360" w:lineRule="auto"/>
        <w:ind w:left="-90"/>
        <w:jc w:val="center"/>
        <w:textAlignment w:val="baseline"/>
        <w:rPr>
          <w:rFonts w:ascii="Arial" w:hAnsi="Arial" w:cs="Arial"/>
          <w:b/>
          <w:sz w:val="28"/>
        </w:rPr>
      </w:pPr>
      <w:bookmarkStart w:id="0" w:name="_GoBack"/>
      <w:bookmarkEnd w:id="0"/>
      <w:r w:rsidRPr="0030634F">
        <w:rPr>
          <w:rFonts w:ascii="Arial" w:hAnsi="Arial" w:cs="Arial"/>
          <w:b/>
          <w:sz w:val="28"/>
        </w:rPr>
        <w:t>Monthly Reco</w:t>
      </w:r>
      <w:r w:rsidR="0030634F">
        <w:rPr>
          <w:rFonts w:ascii="Arial" w:hAnsi="Arial" w:cs="Arial"/>
          <w:b/>
          <w:sz w:val="28"/>
        </w:rPr>
        <w:t xml:space="preserve">rd of Maintenance, Lubrication &amp; </w:t>
      </w:r>
      <w:r w:rsidRPr="0030634F">
        <w:rPr>
          <w:rFonts w:ascii="Arial" w:hAnsi="Arial" w:cs="Arial"/>
          <w:b/>
          <w:sz w:val="28"/>
        </w:rPr>
        <w:t>Periodic Inspection</w:t>
      </w:r>
    </w:p>
    <w:p w14:paraId="370CC2E8" w14:textId="77777777" w:rsidR="003A1390" w:rsidRDefault="00BA1B8D" w:rsidP="003A1390">
      <w:pPr>
        <w:tabs>
          <w:tab w:val="left" w:leader="underscore" w:pos="2880"/>
          <w:tab w:val="left" w:leader="underscore" w:pos="5256"/>
          <w:tab w:val="left" w:leader="underscore" w:pos="8136"/>
        </w:tabs>
        <w:kinsoku w:val="0"/>
        <w:overflowPunct w:val="0"/>
        <w:autoSpaceDE/>
        <w:autoSpaceDN/>
        <w:adjustRightInd/>
        <w:spacing w:before="120" w:after="120" w:line="360" w:lineRule="auto"/>
        <w:jc w:val="both"/>
        <w:textAlignment w:val="baseline"/>
        <w:rPr>
          <w:rFonts w:ascii="Arial" w:hAnsi="Arial" w:cs="Arial"/>
          <w:spacing w:val="2"/>
          <w:sz w:val="24"/>
          <w:u w:val="single"/>
        </w:rPr>
      </w:pPr>
      <w:r w:rsidRPr="0030634F">
        <w:rPr>
          <w:rFonts w:ascii="Arial" w:hAnsi="Arial" w:cs="Arial"/>
          <w:spacing w:val="2"/>
          <w:sz w:val="24"/>
        </w:rPr>
        <w:t>Unit number</w:t>
      </w:r>
      <w:r w:rsidR="0030634F" w:rsidRPr="0030634F">
        <w:rPr>
          <w:rFonts w:ascii="Arial" w:hAnsi="Arial" w:cs="Arial"/>
          <w:spacing w:val="2"/>
          <w:sz w:val="24"/>
        </w:rPr>
        <w:t xml:space="preserve"> </w:t>
      </w:r>
      <w:r w:rsidR="0030634F" w:rsidRPr="0030634F">
        <w:rPr>
          <w:rFonts w:ascii="Arial" w:hAnsi="Arial" w:cs="Arial"/>
          <w:spacing w:val="2"/>
          <w:sz w:val="24"/>
          <w:u w:val="single"/>
        </w:rPr>
        <w:tab/>
      </w:r>
      <w:r w:rsidR="0030634F" w:rsidRPr="0030634F">
        <w:rPr>
          <w:rFonts w:ascii="Arial" w:hAnsi="Arial" w:cs="Arial"/>
          <w:spacing w:val="2"/>
          <w:sz w:val="24"/>
        </w:rPr>
        <w:t xml:space="preserve"> </w:t>
      </w:r>
      <w:r w:rsidRPr="0030634F">
        <w:rPr>
          <w:rFonts w:ascii="Arial" w:hAnsi="Arial" w:cs="Arial"/>
          <w:spacing w:val="2"/>
          <w:sz w:val="24"/>
        </w:rPr>
        <w:t>Owner</w:t>
      </w:r>
      <w:r w:rsidR="0030634F" w:rsidRPr="0030634F">
        <w:rPr>
          <w:rFonts w:ascii="Arial" w:hAnsi="Arial" w:cs="Arial"/>
          <w:spacing w:val="2"/>
          <w:sz w:val="24"/>
        </w:rPr>
        <w:t xml:space="preserve"> </w:t>
      </w:r>
      <w:r w:rsidR="0030634F">
        <w:rPr>
          <w:rFonts w:ascii="Arial" w:hAnsi="Arial" w:cs="Arial"/>
          <w:spacing w:val="2"/>
          <w:sz w:val="24"/>
          <w:u w:val="single"/>
        </w:rPr>
        <w:tab/>
      </w:r>
      <w:r w:rsidR="0030634F">
        <w:rPr>
          <w:rFonts w:ascii="Arial" w:hAnsi="Arial" w:cs="Arial"/>
          <w:spacing w:val="2"/>
          <w:sz w:val="24"/>
          <w:u w:val="single"/>
        </w:rPr>
        <w:tab/>
      </w:r>
      <w:r w:rsidR="0030634F">
        <w:rPr>
          <w:rFonts w:ascii="Arial" w:hAnsi="Arial" w:cs="Arial"/>
          <w:spacing w:val="2"/>
          <w:sz w:val="24"/>
          <w:u w:val="single"/>
        </w:rPr>
        <w:tab/>
      </w:r>
      <w:r w:rsidR="0030634F">
        <w:rPr>
          <w:rFonts w:ascii="Arial" w:hAnsi="Arial" w:cs="Arial"/>
          <w:spacing w:val="2"/>
          <w:sz w:val="24"/>
          <w:u w:val="single"/>
        </w:rPr>
        <w:tab/>
      </w:r>
    </w:p>
    <w:p w14:paraId="7F9E21B5" w14:textId="77777777" w:rsidR="00BA1B8D" w:rsidRDefault="0030634F" w:rsidP="003A1390">
      <w:pPr>
        <w:tabs>
          <w:tab w:val="left" w:leader="underscore" w:pos="2880"/>
          <w:tab w:val="left" w:leader="underscore" w:pos="5256"/>
          <w:tab w:val="left" w:leader="underscore" w:pos="8136"/>
        </w:tabs>
        <w:kinsoku w:val="0"/>
        <w:overflowPunct w:val="0"/>
        <w:autoSpaceDE/>
        <w:autoSpaceDN/>
        <w:adjustRightInd/>
        <w:spacing w:before="120" w:after="120" w:line="360" w:lineRule="auto"/>
        <w:jc w:val="both"/>
        <w:textAlignment w:val="baseline"/>
        <w:rPr>
          <w:rFonts w:ascii="Arial" w:hAnsi="Arial" w:cs="Arial"/>
          <w:spacing w:val="2"/>
          <w:sz w:val="24"/>
          <w:u w:val="single"/>
        </w:rPr>
      </w:pPr>
      <w:r w:rsidRPr="0030634F">
        <w:rPr>
          <w:rFonts w:ascii="Arial" w:hAnsi="Arial" w:cs="Arial"/>
          <w:spacing w:val="2"/>
          <w:sz w:val="24"/>
        </w:rPr>
        <w:t xml:space="preserve">Month </w:t>
      </w:r>
      <w:r w:rsidRPr="0030634F">
        <w:rPr>
          <w:rFonts w:ascii="Arial" w:hAnsi="Arial" w:cs="Arial"/>
          <w:spacing w:val="2"/>
          <w:sz w:val="24"/>
          <w:u w:val="single"/>
        </w:rPr>
        <w:tab/>
      </w:r>
      <w:r w:rsidRPr="0030634F">
        <w:rPr>
          <w:rFonts w:ascii="Arial" w:hAnsi="Arial" w:cs="Arial"/>
          <w:spacing w:val="2"/>
          <w:sz w:val="24"/>
        </w:rPr>
        <w:t xml:space="preserve"> Year </w:t>
      </w:r>
      <w:r w:rsidRPr="0030634F">
        <w:rPr>
          <w:rFonts w:ascii="Arial" w:hAnsi="Arial" w:cs="Arial"/>
          <w:spacing w:val="2"/>
          <w:sz w:val="24"/>
          <w:u w:val="single"/>
        </w:rPr>
        <w:tab/>
      </w:r>
      <w:r w:rsidRPr="0030634F">
        <w:rPr>
          <w:rFonts w:ascii="Arial" w:hAnsi="Arial" w:cs="Arial"/>
          <w:spacing w:val="2"/>
          <w:sz w:val="24"/>
        </w:rPr>
        <w:t xml:space="preserve"> Location </w:t>
      </w:r>
      <w:r w:rsidRPr="0030634F">
        <w:rPr>
          <w:rFonts w:ascii="Arial" w:hAnsi="Arial" w:cs="Arial"/>
          <w:spacing w:val="2"/>
          <w:sz w:val="24"/>
          <w:u w:val="single"/>
        </w:rPr>
        <w:tab/>
      </w:r>
      <w:r w:rsidRPr="0030634F">
        <w:rPr>
          <w:rFonts w:ascii="Arial" w:hAnsi="Arial" w:cs="Arial"/>
          <w:spacing w:val="2"/>
          <w:sz w:val="24"/>
          <w:u w:val="single"/>
        </w:rPr>
        <w:tab/>
      </w:r>
      <w:r>
        <w:rPr>
          <w:rFonts w:ascii="Arial" w:hAnsi="Arial" w:cs="Arial"/>
          <w:spacing w:val="2"/>
          <w:sz w:val="24"/>
          <w:u w:val="single"/>
        </w:rPr>
        <w:tab/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3533"/>
        <w:gridCol w:w="1041"/>
        <w:gridCol w:w="1621"/>
        <w:gridCol w:w="2022"/>
      </w:tblGrid>
      <w:tr w:rsidR="0030634F" w:rsidRPr="0030634F" w14:paraId="08846BE6" w14:textId="77777777" w:rsidTr="003A1390">
        <w:trPr>
          <w:trHeight w:val="411"/>
        </w:trPr>
        <w:tc>
          <w:tcPr>
            <w:tcW w:w="1152" w:type="dxa"/>
            <w:shd w:val="clear" w:color="auto" w:fill="808080" w:themeFill="background1" w:themeFillShade="80"/>
            <w:vAlign w:val="center"/>
          </w:tcPr>
          <w:p w14:paraId="70801E61" w14:textId="77777777" w:rsidR="0030634F" w:rsidRPr="003A1390" w:rsidRDefault="0030634F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4"/>
              </w:rPr>
            </w:pPr>
            <w:r w:rsidRPr="003A1390">
              <w:rPr>
                <w:rFonts w:ascii="Arial" w:hAnsi="Arial" w:cs="Arial"/>
                <w:color w:val="FFFFFF" w:themeColor="background1"/>
                <w:sz w:val="24"/>
              </w:rPr>
              <w:t>Date</w:t>
            </w:r>
          </w:p>
        </w:tc>
        <w:tc>
          <w:tcPr>
            <w:tcW w:w="4723" w:type="dxa"/>
            <w:gridSpan w:val="2"/>
            <w:shd w:val="clear" w:color="auto" w:fill="808080" w:themeFill="background1" w:themeFillShade="80"/>
            <w:vAlign w:val="center"/>
          </w:tcPr>
          <w:p w14:paraId="7E1A525D" w14:textId="77777777" w:rsidR="0030634F" w:rsidRPr="003A1390" w:rsidRDefault="0030634F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4"/>
              </w:rPr>
            </w:pPr>
            <w:r w:rsidRPr="003A1390">
              <w:rPr>
                <w:rFonts w:ascii="Arial" w:hAnsi="Arial" w:cs="Arial"/>
                <w:color w:val="FFFFFF" w:themeColor="background1"/>
                <w:sz w:val="24"/>
              </w:rPr>
              <w:t>Service performed</w:t>
            </w:r>
          </w:p>
        </w:tc>
        <w:tc>
          <w:tcPr>
            <w:tcW w:w="1662" w:type="dxa"/>
            <w:shd w:val="clear" w:color="auto" w:fill="808080" w:themeFill="background1" w:themeFillShade="80"/>
            <w:vAlign w:val="center"/>
          </w:tcPr>
          <w:p w14:paraId="52D6C5FA" w14:textId="77777777" w:rsidR="0030634F" w:rsidRPr="003A1390" w:rsidRDefault="0030634F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4"/>
              </w:rPr>
            </w:pPr>
            <w:r w:rsidRPr="003A1390">
              <w:rPr>
                <w:rFonts w:ascii="Arial" w:hAnsi="Arial" w:cs="Arial"/>
                <w:color w:val="FFFFFF" w:themeColor="background1"/>
                <w:sz w:val="24"/>
              </w:rPr>
              <w:t>Cost</w:t>
            </w:r>
          </w:p>
        </w:tc>
        <w:tc>
          <w:tcPr>
            <w:tcW w:w="2053" w:type="dxa"/>
            <w:shd w:val="clear" w:color="auto" w:fill="808080" w:themeFill="background1" w:themeFillShade="80"/>
            <w:vAlign w:val="center"/>
          </w:tcPr>
          <w:p w14:paraId="1475DBF8" w14:textId="77777777" w:rsidR="0030634F" w:rsidRPr="003A1390" w:rsidRDefault="0030634F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4"/>
              </w:rPr>
            </w:pPr>
            <w:r w:rsidRPr="003A1390">
              <w:rPr>
                <w:rFonts w:ascii="Arial" w:hAnsi="Arial" w:cs="Arial"/>
                <w:color w:val="FFFFFF" w:themeColor="background1"/>
                <w:sz w:val="24"/>
              </w:rPr>
              <w:t>Performed by</w:t>
            </w:r>
          </w:p>
        </w:tc>
      </w:tr>
      <w:tr w:rsidR="0030634F" w:rsidRPr="0030634F" w14:paraId="51535603" w14:textId="77777777" w:rsidTr="003A1390">
        <w:tc>
          <w:tcPr>
            <w:tcW w:w="1152" w:type="dxa"/>
          </w:tcPr>
          <w:p w14:paraId="5B2C0FE0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4469DC7E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2C3C98A1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2BB81D93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0634F" w:rsidRPr="0030634F" w14:paraId="01EA0769" w14:textId="77777777" w:rsidTr="003A1390">
        <w:tc>
          <w:tcPr>
            <w:tcW w:w="1152" w:type="dxa"/>
          </w:tcPr>
          <w:p w14:paraId="0517811E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71C10F12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166C2811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4E49D7D6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0634F" w:rsidRPr="0030634F" w14:paraId="1B2CE410" w14:textId="77777777" w:rsidTr="003A1390">
        <w:tc>
          <w:tcPr>
            <w:tcW w:w="1152" w:type="dxa"/>
          </w:tcPr>
          <w:p w14:paraId="0A2AF262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2CA145AA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41FA4DBC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3A84FEB9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0634F" w:rsidRPr="0030634F" w14:paraId="1A26205D" w14:textId="77777777" w:rsidTr="003A1390">
        <w:tc>
          <w:tcPr>
            <w:tcW w:w="1152" w:type="dxa"/>
          </w:tcPr>
          <w:p w14:paraId="24360006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46ABA139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4154E6A4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712100BC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0634F" w:rsidRPr="0030634F" w14:paraId="104E87E7" w14:textId="77777777" w:rsidTr="003A1390">
        <w:tc>
          <w:tcPr>
            <w:tcW w:w="1152" w:type="dxa"/>
          </w:tcPr>
          <w:p w14:paraId="43B45133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779BDAF4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312BC325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76EA29B2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0634F" w:rsidRPr="0030634F" w14:paraId="1C3CF3B6" w14:textId="77777777" w:rsidTr="003A1390">
        <w:tc>
          <w:tcPr>
            <w:tcW w:w="1152" w:type="dxa"/>
          </w:tcPr>
          <w:p w14:paraId="2FC074AC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0548B677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518CADC0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1CF27346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0634F" w:rsidRPr="0030634F" w14:paraId="592D3406" w14:textId="77777777" w:rsidTr="003A1390">
        <w:tc>
          <w:tcPr>
            <w:tcW w:w="1152" w:type="dxa"/>
          </w:tcPr>
          <w:p w14:paraId="695E5831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636A5027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0091C7C8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73A9EE70" w14:textId="77777777" w:rsidR="0030634F" w:rsidRPr="0030634F" w:rsidRDefault="0030634F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443C4779" w14:textId="77777777" w:rsidTr="003A1390">
        <w:tc>
          <w:tcPr>
            <w:tcW w:w="1152" w:type="dxa"/>
          </w:tcPr>
          <w:p w14:paraId="3631C0CB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2DBDF3D4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6B3FDBD0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0BE0A590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146819AE" w14:textId="77777777" w:rsidTr="003A1390">
        <w:tc>
          <w:tcPr>
            <w:tcW w:w="1152" w:type="dxa"/>
          </w:tcPr>
          <w:p w14:paraId="578ED5B5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1DA9580C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04A38F4B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11BCD5F0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247E78E5" w14:textId="77777777" w:rsidTr="003A1390">
        <w:tc>
          <w:tcPr>
            <w:tcW w:w="1152" w:type="dxa"/>
          </w:tcPr>
          <w:p w14:paraId="78ADD23E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3F6790E8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032EDBD8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37B48C7D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06B6BBFF" w14:textId="77777777" w:rsidTr="003A1390">
        <w:tc>
          <w:tcPr>
            <w:tcW w:w="1152" w:type="dxa"/>
          </w:tcPr>
          <w:p w14:paraId="22F0BFBC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08F86146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3BB862F7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2BB981D6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770B2AA9" w14:textId="77777777" w:rsidTr="003A1390">
        <w:tc>
          <w:tcPr>
            <w:tcW w:w="1152" w:type="dxa"/>
          </w:tcPr>
          <w:p w14:paraId="2B56E387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3F638D3B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692DEC71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21D4AD5A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06855E6C" w14:textId="77777777" w:rsidTr="00CD423F">
        <w:tc>
          <w:tcPr>
            <w:tcW w:w="1152" w:type="dxa"/>
          </w:tcPr>
          <w:p w14:paraId="027094DA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23" w:type="dxa"/>
            <w:gridSpan w:val="2"/>
          </w:tcPr>
          <w:p w14:paraId="340B21A0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62" w:type="dxa"/>
          </w:tcPr>
          <w:p w14:paraId="2A15B3F9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53" w:type="dxa"/>
          </w:tcPr>
          <w:p w14:paraId="1DA60E75" w14:textId="77777777" w:rsidR="003A1390" w:rsidRPr="0030634F" w:rsidRDefault="003A1390" w:rsidP="0030634F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74F5E3CC" w14:textId="77777777" w:rsidTr="00CD423F">
        <w:trPr>
          <w:trHeight w:val="141"/>
        </w:trPr>
        <w:tc>
          <w:tcPr>
            <w:tcW w:w="9590" w:type="dxa"/>
            <w:gridSpan w:val="5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45840663" w14:textId="77777777" w:rsidR="003A1390" w:rsidRP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4"/>
              </w:rPr>
            </w:pPr>
            <w:r w:rsidRPr="003A1390">
              <w:rPr>
                <w:rFonts w:ascii="Arial" w:hAnsi="Arial" w:cs="Arial"/>
                <w:color w:val="FFFFFF" w:themeColor="background1"/>
                <w:sz w:val="24"/>
              </w:rPr>
              <w:t>Lubrication Record</w:t>
            </w:r>
          </w:p>
        </w:tc>
      </w:tr>
      <w:tr w:rsidR="003A1390" w:rsidRPr="0030634F" w14:paraId="34EC5096" w14:textId="77777777" w:rsidTr="00CD423F">
        <w:trPr>
          <w:trHeight w:val="240"/>
        </w:trPr>
        <w:tc>
          <w:tcPr>
            <w:tcW w:w="4795" w:type="dxa"/>
            <w:gridSpan w:val="2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830EF2A" w14:textId="77777777" w:rsidR="003A1390" w:rsidRP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4"/>
              </w:rPr>
            </w:pPr>
            <w:r w:rsidRPr="003A1390">
              <w:rPr>
                <w:rFonts w:ascii="Arial" w:hAnsi="Arial" w:cs="Arial"/>
                <w:color w:val="FFFFFF" w:themeColor="background1"/>
                <w:sz w:val="24"/>
              </w:rPr>
              <w:t>Date Greased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2853E105" w14:textId="77777777" w:rsidR="003A1390" w:rsidRP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4"/>
              </w:rPr>
            </w:pPr>
            <w:r w:rsidRPr="003A1390">
              <w:rPr>
                <w:rFonts w:ascii="Arial" w:hAnsi="Arial" w:cs="Arial"/>
                <w:color w:val="FFFFFF" w:themeColor="background1"/>
                <w:sz w:val="24"/>
              </w:rPr>
              <w:t>Date Oil and Filter Changed</w:t>
            </w:r>
          </w:p>
        </w:tc>
      </w:tr>
      <w:tr w:rsidR="003A1390" w:rsidRPr="0030634F" w14:paraId="43D0CC75" w14:textId="77777777" w:rsidTr="00CD423F">
        <w:tc>
          <w:tcPr>
            <w:tcW w:w="4795" w:type="dxa"/>
            <w:gridSpan w:val="2"/>
            <w:vAlign w:val="center"/>
          </w:tcPr>
          <w:p w14:paraId="68DC672D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95" w:type="dxa"/>
            <w:gridSpan w:val="3"/>
            <w:vAlign w:val="center"/>
          </w:tcPr>
          <w:p w14:paraId="6A6F1DA2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51073224" w14:textId="77777777" w:rsidTr="00CD423F">
        <w:tc>
          <w:tcPr>
            <w:tcW w:w="4795" w:type="dxa"/>
            <w:gridSpan w:val="2"/>
            <w:vAlign w:val="center"/>
          </w:tcPr>
          <w:p w14:paraId="3C4080F7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95" w:type="dxa"/>
            <w:gridSpan w:val="3"/>
            <w:vAlign w:val="center"/>
          </w:tcPr>
          <w:p w14:paraId="11A0631E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1FA4B233" w14:textId="77777777" w:rsidTr="00CD423F">
        <w:tc>
          <w:tcPr>
            <w:tcW w:w="4795" w:type="dxa"/>
            <w:gridSpan w:val="2"/>
            <w:vAlign w:val="center"/>
          </w:tcPr>
          <w:p w14:paraId="1C1B6A6B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95" w:type="dxa"/>
            <w:gridSpan w:val="3"/>
            <w:vAlign w:val="center"/>
          </w:tcPr>
          <w:p w14:paraId="62CE4E74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3A1390" w:rsidRPr="0030634F" w14:paraId="267FE4B2" w14:textId="77777777" w:rsidTr="00CD423F">
        <w:tc>
          <w:tcPr>
            <w:tcW w:w="4795" w:type="dxa"/>
            <w:gridSpan w:val="2"/>
            <w:vAlign w:val="center"/>
          </w:tcPr>
          <w:p w14:paraId="0C552440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4795" w:type="dxa"/>
            <w:gridSpan w:val="3"/>
            <w:vAlign w:val="center"/>
          </w:tcPr>
          <w:p w14:paraId="395C56EF" w14:textId="77777777" w:rsidR="003A1390" w:rsidRDefault="003A1390" w:rsidP="003A1390">
            <w:pPr>
              <w:tabs>
                <w:tab w:val="left" w:pos="3240"/>
                <w:tab w:val="left" w:pos="6120"/>
                <w:tab w:val="right" w:pos="864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14:paraId="13753A49" w14:textId="77777777" w:rsidR="00CD423F" w:rsidRDefault="00CD423F" w:rsidP="00CD423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7"/>
          <w:sz w:val="22"/>
          <w:szCs w:val="22"/>
        </w:rPr>
      </w:pPr>
    </w:p>
    <w:p w14:paraId="1349D026" w14:textId="77777777" w:rsidR="00BA1B8D" w:rsidRPr="00CD423F" w:rsidRDefault="003A1390" w:rsidP="00CD423F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7"/>
          <w:sz w:val="22"/>
          <w:szCs w:val="22"/>
        </w:rPr>
      </w:pPr>
      <w:r w:rsidRPr="00CD423F">
        <w:rPr>
          <w:rFonts w:ascii="Arial" w:hAnsi="Arial" w:cs="Arial"/>
          <w:b/>
          <w:spacing w:val="7"/>
          <w:sz w:val="22"/>
          <w:szCs w:val="22"/>
        </w:rPr>
        <w:t>Record of Periodic Inspection</w:t>
      </w:r>
    </w:p>
    <w:p w14:paraId="11C2FC2D" w14:textId="77777777" w:rsidR="003A1390" w:rsidRPr="00CD423F" w:rsidRDefault="003A1390" w:rsidP="00CD423F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7"/>
          <w:sz w:val="22"/>
          <w:szCs w:val="22"/>
        </w:rPr>
      </w:pPr>
    </w:p>
    <w:p w14:paraId="005110EF" w14:textId="77777777" w:rsidR="003A1390" w:rsidRDefault="003A1390" w:rsidP="00CD423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7"/>
          <w:sz w:val="22"/>
          <w:szCs w:val="22"/>
        </w:rPr>
      </w:pPr>
      <w:r w:rsidRPr="003A1390">
        <w:rPr>
          <w:rFonts w:ascii="Arial" w:hAnsi="Arial" w:cs="Arial"/>
          <w:spacing w:val="7"/>
          <w:sz w:val="22"/>
          <w:szCs w:val="22"/>
        </w:rPr>
        <w:t>I her</w:t>
      </w:r>
      <w:r>
        <w:rPr>
          <w:rFonts w:ascii="Arial" w:hAnsi="Arial" w:cs="Arial"/>
          <w:spacing w:val="7"/>
          <w:sz w:val="22"/>
          <w:szCs w:val="22"/>
        </w:rPr>
        <w:t>e</w:t>
      </w:r>
      <w:r w:rsidRPr="003A1390">
        <w:rPr>
          <w:rFonts w:ascii="Arial" w:hAnsi="Arial" w:cs="Arial"/>
          <w:spacing w:val="7"/>
          <w:sz w:val="22"/>
          <w:szCs w:val="22"/>
        </w:rPr>
        <w:t>by certify that the above described vehicle has been inspected by me and that it meets or exceeds all the requirements set forth in state and local rules, and FMCSR 396</w:t>
      </w:r>
      <w:r w:rsidR="00CD423F">
        <w:rPr>
          <w:rFonts w:ascii="Arial" w:hAnsi="Arial" w:cs="Arial"/>
          <w:spacing w:val="7"/>
          <w:sz w:val="22"/>
          <w:szCs w:val="22"/>
        </w:rPr>
        <w:t>.</w:t>
      </w:r>
    </w:p>
    <w:p w14:paraId="41035859" w14:textId="77777777" w:rsidR="00CD423F" w:rsidRDefault="00CD423F" w:rsidP="00CD423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7"/>
          <w:sz w:val="22"/>
          <w:szCs w:val="22"/>
        </w:rPr>
      </w:pPr>
    </w:p>
    <w:p w14:paraId="386118AA" w14:textId="77777777" w:rsidR="00CD423F" w:rsidRDefault="00CD423F" w:rsidP="00CD423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7"/>
          <w:sz w:val="22"/>
          <w:szCs w:val="22"/>
        </w:rPr>
      </w:pPr>
    </w:p>
    <w:p w14:paraId="7FFBFACF" w14:textId="77777777" w:rsidR="00CD423F" w:rsidRPr="00CD423F" w:rsidRDefault="00CD423F" w:rsidP="00CD423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7"/>
          <w:sz w:val="22"/>
          <w:szCs w:val="22"/>
          <w:u w:val="single"/>
        </w:rPr>
      </w:pPr>
      <w:r>
        <w:rPr>
          <w:rFonts w:ascii="Arial" w:hAnsi="Arial" w:cs="Arial"/>
          <w:spacing w:val="7"/>
          <w:sz w:val="22"/>
          <w:szCs w:val="22"/>
        </w:rPr>
        <w:t xml:space="preserve">Signed </w:t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</w:rPr>
        <w:t xml:space="preserve"> Date </w:t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  <w:r>
        <w:rPr>
          <w:rFonts w:ascii="Arial" w:hAnsi="Arial" w:cs="Arial"/>
          <w:spacing w:val="7"/>
          <w:sz w:val="22"/>
          <w:szCs w:val="22"/>
          <w:u w:val="single"/>
        </w:rPr>
        <w:tab/>
      </w:r>
    </w:p>
    <w:sectPr w:rsidR="00CD423F" w:rsidRPr="00CD423F" w:rsidSect="0030634F">
      <w:pgSz w:w="12240" w:h="15840"/>
      <w:pgMar w:top="1152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4F"/>
    <w:rsid w:val="0030634F"/>
    <w:rsid w:val="003A1390"/>
    <w:rsid w:val="006757DA"/>
    <w:rsid w:val="00BA1B8D"/>
    <w:rsid w:val="00C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DD3F5A6"/>
  <w14:defaultImageDpi w14:val="0"/>
  <w15:docId w15:val="{0555C144-FCF7-A645-AEEE-D9DD93B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Hoffer</cp:lastModifiedBy>
  <cp:revision>2</cp:revision>
  <dcterms:created xsi:type="dcterms:W3CDTF">2019-02-18T20:22:00Z</dcterms:created>
  <dcterms:modified xsi:type="dcterms:W3CDTF">2019-02-18T20:22:00Z</dcterms:modified>
</cp:coreProperties>
</file>