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7" w:rsidRPr="004D144D" w:rsidRDefault="00430AFA" w:rsidP="004D144D">
      <w:pPr>
        <w:spacing w:before="62"/>
        <w:ind w:right="30"/>
        <w:jc w:val="center"/>
        <w:rPr>
          <w:rFonts w:eastAsia="Arial" w:cs="Arial"/>
          <w:sz w:val="28"/>
          <w:szCs w:val="28"/>
        </w:rPr>
      </w:pPr>
      <w:r w:rsidRPr="004D144D">
        <w:rPr>
          <w:b/>
          <w:color w:val="050505"/>
          <w:sz w:val="28"/>
          <w:szCs w:val="28"/>
        </w:rPr>
        <w:t>COMMERCIAL MOTOR</w:t>
      </w:r>
      <w:r w:rsidR="00512903" w:rsidRPr="004D144D">
        <w:rPr>
          <w:b/>
          <w:color w:val="050505"/>
          <w:sz w:val="28"/>
          <w:szCs w:val="28"/>
        </w:rPr>
        <w:t xml:space="preserve"> VEHICLE</w:t>
      </w:r>
      <w:r w:rsidR="00512903" w:rsidRPr="004D144D">
        <w:rPr>
          <w:b/>
          <w:color w:val="050505"/>
          <w:spacing w:val="30"/>
          <w:sz w:val="28"/>
          <w:szCs w:val="28"/>
        </w:rPr>
        <w:t xml:space="preserve"> </w:t>
      </w:r>
      <w:r w:rsidRPr="004D144D">
        <w:rPr>
          <w:b/>
          <w:color w:val="050505"/>
          <w:sz w:val="28"/>
          <w:szCs w:val="28"/>
        </w:rPr>
        <w:t>DRIVER</w:t>
      </w:r>
    </w:p>
    <w:p w:rsidR="00430AFA" w:rsidRPr="00B473FA" w:rsidRDefault="00512903" w:rsidP="004D144D">
      <w:pPr>
        <w:pStyle w:val="Heading1"/>
        <w:numPr>
          <w:ilvl w:val="0"/>
          <w:numId w:val="3"/>
        </w:numPr>
        <w:spacing w:before="120" w:after="120"/>
        <w:ind w:right="29"/>
        <w:rPr>
          <w:rFonts w:asciiTheme="minorHAnsi" w:hAnsiTheme="minorHAnsi"/>
          <w:b w:val="0"/>
          <w:bCs w:val="0"/>
          <w:sz w:val="22"/>
          <w:szCs w:val="22"/>
        </w:rPr>
      </w:pPr>
      <w:r w:rsidRPr="00B473FA">
        <w:rPr>
          <w:rFonts w:asciiTheme="minorHAnsi" w:hAnsiTheme="minorHAnsi"/>
          <w:color w:val="050505"/>
          <w:sz w:val="22"/>
          <w:szCs w:val="22"/>
        </w:rPr>
        <w:t>Certification of Violations</w:t>
      </w:r>
    </w:p>
    <w:p w:rsidR="005A2047" w:rsidRPr="004D144D" w:rsidRDefault="00430AFA" w:rsidP="004D144D">
      <w:pPr>
        <w:pStyle w:val="Heading1"/>
        <w:numPr>
          <w:ilvl w:val="0"/>
          <w:numId w:val="3"/>
        </w:numPr>
        <w:spacing w:before="120" w:after="120"/>
        <w:ind w:right="29"/>
        <w:rPr>
          <w:rFonts w:asciiTheme="minorHAnsi" w:hAnsiTheme="minorHAnsi"/>
          <w:b w:val="0"/>
          <w:bCs w:val="0"/>
          <w:sz w:val="22"/>
          <w:szCs w:val="22"/>
        </w:rPr>
      </w:pPr>
      <w:r w:rsidRPr="00B473FA">
        <w:rPr>
          <w:rFonts w:asciiTheme="minorHAnsi" w:hAnsiTheme="minorHAnsi"/>
          <w:color w:val="050505"/>
          <w:sz w:val="22"/>
          <w:szCs w:val="22"/>
        </w:rPr>
        <w:t>A</w:t>
      </w:r>
      <w:r w:rsidR="00512903" w:rsidRPr="00B473FA">
        <w:rPr>
          <w:rFonts w:asciiTheme="minorHAnsi" w:hAnsiTheme="minorHAnsi"/>
          <w:color w:val="050505"/>
          <w:sz w:val="22"/>
          <w:szCs w:val="22"/>
        </w:rPr>
        <w:t xml:space="preserve">nnual </w:t>
      </w:r>
      <w:r w:rsidR="00512903" w:rsidRPr="00B473FA">
        <w:rPr>
          <w:rFonts w:asciiTheme="minorHAnsi" w:hAnsiTheme="minorHAnsi"/>
          <w:color w:val="050505"/>
          <w:sz w:val="22"/>
          <w:szCs w:val="22"/>
        </w:rPr>
        <w:t xml:space="preserve">Review </w:t>
      </w:r>
      <w:r w:rsidR="00512903" w:rsidRPr="00B473FA">
        <w:rPr>
          <w:rFonts w:asciiTheme="minorHAnsi" w:hAnsiTheme="minorHAnsi"/>
          <w:color w:val="050505"/>
          <w:sz w:val="22"/>
          <w:szCs w:val="22"/>
        </w:rPr>
        <w:t>of</w:t>
      </w:r>
      <w:r w:rsidR="00512903" w:rsidRPr="00B473FA">
        <w:rPr>
          <w:rFonts w:asciiTheme="minorHAnsi" w:hAnsiTheme="minorHAnsi"/>
          <w:color w:val="050505"/>
          <w:sz w:val="22"/>
          <w:szCs w:val="22"/>
        </w:rPr>
        <w:t xml:space="preserve"> Driving</w:t>
      </w:r>
      <w:r w:rsidR="00512903" w:rsidRPr="00B473FA">
        <w:rPr>
          <w:rFonts w:asciiTheme="minorHAnsi" w:hAnsiTheme="minorHAnsi"/>
          <w:color w:val="050505"/>
          <w:spacing w:val="34"/>
          <w:sz w:val="22"/>
          <w:szCs w:val="22"/>
        </w:rPr>
        <w:t xml:space="preserve"> </w:t>
      </w:r>
      <w:r w:rsidR="00512903" w:rsidRPr="00B473FA">
        <w:rPr>
          <w:rFonts w:asciiTheme="minorHAnsi" w:hAnsiTheme="minorHAnsi"/>
          <w:color w:val="050505"/>
          <w:sz w:val="22"/>
          <w:szCs w:val="22"/>
        </w:rPr>
        <w:t>Record</w:t>
      </w:r>
      <w:bookmarkStart w:id="0" w:name="_GoBack"/>
      <w:bookmarkEnd w:id="0"/>
    </w:p>
    <w:p w:rsidR="004D144D" w:rsidRPr="00B473FA" w:rsidRDefault="004D144D" w:rsidP="004D144D">
      <w:pPr>
        <w:pStyle w:val="Heading1"/>
        <w:ind w:left="0" w:right="3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4547" wp14:editId="00DE789B">
                <wp:simplePos x="0" y="0"/>
                <wp:positionH relativeFrom="column">
                  <wp:posOffset>11927</wp:posOffset>
                </wp:positionH>
                <wp:positionV relativeFrom="paragraph">
                  <wp:posOffset>173548</wp:posOffset>
                </wp:positionV>
                <wp:extent cx="6981245" cy="0"/>
                <wp:effectExtent l="57150" t="38100" r="4826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3.65pt" to="55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30AFA" w:rsidRPr="00B473FA" w:rsidRDefault="00430AFA" w:rsidP="00BE0B79">
      <w:pPr>
        <w:pStyle w:val="BodyText"/>
        <w:spacing w:before="121" w:line="274" w:lineRule="auto"/>
        <w:ind w:left="0" w:right="29"/>
        <w:jc w:val="both"/>
        <w:rPr>
          <w:rFonts w:asciiTheme="minorHAnsi" w:hAnsiTheme="minorHAnsi"/>
          <w:color w:val="050505"/>
          <w:w w:val="105"/>
        </w:rPr>
      </w:pPr>
      <w:r w:rsidRPr="00B473FA">
        <w:rPr>
          <w:rFonts w:asciiTheme="minorHAnsi" w:hAnsiTheme="minorHAnsi"/>
          <w:color w:val="050505"/>
          <w:w w:val="110"/>
        </w:rPr>
        <w:t>Every m</w:t>
      </w:r>
      <w:r w:rsidR="00512903" w:rsidRPr="00B473FA">
        <w:rPr>
          <w:rFonts w:asciiTheme="minorHAnsi" w:hAnsiTheme="minorHAnsi"/>
          <w:color w:val="050505"/>
          <w:w w:val="110"/>
        </w:rPr>
        <w:t>otor</w:t>
      </w:r>
      <w:r w:rsidR="00512903" w:rsidRPr="00B473FA">
        <w:rPr>
          <w:rFonts w:asciiTheme="minorHAnsi" w:hAnsiTheme="minorHAnsi"/>
          <w:color w:val="050505"/>
          <w:spacing w:val="-1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carrier</w:t>
      </w:r>
      <w:r w:rsidR="00512903" w:rsidRPr="00B473FA">
        <w:rPr>
          <w:rFonts w:asciiTheme="minorHAnsi" w:hAnsiTheme="minorHAnsi"/>
          <w:color w:val="050505"/>
          <w:spacing w:val="-10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shall</w:t>
      </w:r>
      <w:r w:rsidR="00512903" w:rsidRPr="00B473FA">
        <w:rPr>
          <w:rFonts w:asciiTheme="minorHAnsi" w:hAnsiTheme="minorHAnsi"/>
          <w:color w:val="050505"/>
          <w:spacing w:val="-16"/>
          <w:w w:val="110"/>
        </w:rPr>
        <w:t xml:space="preserve"> </w:t>
      </w:r>
      <w:r w:rsidRPr="00B473FA">
        <w:rPr>
          <w:rFonts w:asciiTheme="minorHAnsi" w:hAnsiTheme="minorHAnsi"/>
          <w:color w:val="050505"/>
          <w:spacing w:val="-16"/>
          <w:w w:val="110"/>
        </w:rPr>
        <w:t>obtain f</w:t>
      </w:r>
      <w:r w:rsidRPr="00B473FA">
        <w:rPr>
          <w:rFonts w:asciiTheme="minorHAnsi" w:hAnsiTheme="minorHAnsi"/>
          <w:color w:val="050505"/>
          <w:w w:val="110"/>
        </w:rPr>
        <w:t>rom each d</w:t>
      </w:r>
      <w:r w:rsidR="00512903" w:rsidRPr="00B473FA">
        <w:rPr>
          <w:rFonts w:asciiTheme="minorHAnsi" w:hAnsiTheme="minorHAnsi"/>
          <w:color w:val="050505"/>
          <w:w w:val="110"/>
        </w:rPr>
        <w:t>river</w:t>
      </w:r>
      <w:r w:rsidR="00512903" w:rsidRPr="00B473FA">
        <w:rPr>
          <w:rFonts w:asciiTheme="minorHAnsi" w:hAnsiTheme="minorHAnsi"/>
          <w:color w:val="050505"/>
          <w:spacing w:val="-6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spacing w:val="-9"/>
          <w:w w:val="115"/>
        </w:rPr>
        <w:t>it</w:t>
      </w:r>
      <w:r w:rsidR="00512903" w:rsidRPr="00B473FA">
        <w:rPr>
          <w:rFonts w:asciiTheme="minorHAnsi" w:hAnsiTheme="minorHAnsi"/>
          <w:color w:val="050505"/>
          <w:spacing w:val="-13"/>
          <w:w w:val="115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employs</w:t>
      </w:r>
      <w:r w:rsidR="00512903" w:rsidRPr="00B473FA">
        <w:rPr>
          <w:rFonts w:asciiTheme="minorHAnsi" w:hAnsiTheme="minorHAnsi"/>
          <w:color w:val="050505"/>
          <w:spacing w:val="-8"/>
          <w:w w:val="110"/>
        </w:rPr>
        <w:t xml:space="preserve"> </w:t>
      </w:r>
      <w:r w:rsidRPr="00B473FA">
        <w:rPr>
          <w:rFonts w:asciiTheme="minorHAnsi" w:hAnsiTheme="minorHAnsi"/>
          <w:color w:val="050505"/>
          <w:spacing w:val="-8"/>
          <w:w w:val="110"/>
        </w:rPr>
        <w:t xml:space="preserve">a </w:t>
      </w:r>
      <w:r w:rsidR="00512903" w:rsidRPr="00B473FA">
        <w:rPr>
          <w:rFonts w:asciiTheme="minorHAnsi" w:hAnsiTheme="minorHAnsi"/>
          <w:color w:val="050505"/>
          <w:w w:val="110"/>
        </w:rPr>
        <w:t>list</w:t>
      </w:r>
      <w:r w:rsidR="00512903" w:rsidRPr="00B473FA">
        <w:rPr>
          <w:rFonts w:asciiTheme="minorHAnsi" w:hAnsiTheme="minorHAnsi"/>
          <w:color w:val="050505"/>
          <w:spacing w:val="-14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ot</w:t>
      </w:r>
      <w:r w:rsidR="00512903" w:rsidRPr="00B473FA">
        <w:rPr>
          <w:rFonts w:asciiTheme="minorHAnsi" w:hAnsiTheme="minorHAnsi"/>
          <w:color w:val="050505"/>
          <w:w w:val="93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all</w:t>
      </w:r>
      <w:r w:rsidR="00512903" w:rsidRPr="00B473FA">
        <w:rPr>
          <w:rFonts w:asciiTheme="minorHAnsi" w:hAnsiTheme="minorHAnsi"/>
          <w:color w:val="050505"/>
          <w:spacing w:val="-10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violations</w:t>
      </w:r>
      <w:r w:rsidR="00512903" w:rsidRPr="00B473FA">
        <w:rPr>
          <w:rFonts w:asciiTheme="minorHAnsi" w:hAnsiTheme="minorHAnsi"/>
          <w:color w:val="050505"/>
          <w:spacing w:val="-4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of</w:t>
      </w:r>
      <w:r w:rsidR="00512903" w:rsidRPr="00B473FA">
        <w:rPr>
          <w:rFonts w:asciiTheme="minorHAnsi" w:hAnsiTheme="minorHAnsi"/>
          <w:color w:val="050505"/>
          <w:spacing w:val="6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motor</w:t>
      </w:r>
      <w:r w:rsidR="00512903" w:rsidRPr="00B473FA">
        <w:rPr>
          <w:rFonts w:asciiTheme="minorHAnsi" w:hAnsiTheme="minorHAnsi"/>
          <w:color w:val="050505"/>
          <w:spacing w:val="-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vehicle·traffic</w:t>
      </w:r>
      <w:r w:rsidR="00512903" w:rsidRPr="00B473FA">
        <w:rPr>
          <w:rFonts w:asciiTheme="minorHAnsi" w:hAnsiTheme="minorHAnsi"/>
          <w:color w:val="050505"/>
          <w:spacing w:val="4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spacing w:val="-4"/>
          <w:w w:val="110"/>
        </w:rPr>
        <w:t>laws</w:t>
      </w:r>
      <w:r w:rsidR="00512903" w:rsidRPr="00B473FA">
        <w:rPr>
          <w:rFonts w:asciiTheme="minorHAnsi" w:hAnsiTheme="minorHAnsi"/>
          <w:color w:val="050505"/>
          <w:spacing w:val="-2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and</w:t>
      </w:r>
      <w:r w:rsidR="00512903" w:rsidRPr="00B473FA">
        <w:rPr>
          <w:rFonts w:asciiTheme="minorHAnsi" w:hAnsiTheme="minorHAnsi"/>
          <w:color w:val="050505"/>
          <w:spacing w:val="-11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ordinances</w:t>
      </w:r>
      <w:r w:rsidR="00512903" w:rsidRPr="00B473FA">
        <w:rPr>
          <w:rFonts w:asciiTheme="minorHAnsi" w:hAnsiTheme="minorHAnsi"/>
          <w:color w:val="050505"/>
          <w:spacing w:val="6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(other</w:t>
      </w:r>
      <w:r w:rsidR="00512903" w:rsidRPr="00B473FA">
        <w:rPr>
          <w:rFonts w:asciiTheme="minorHAnsi" w:hAnsiTheme="minorHAnsi"/>
          <w:color w:val="050505"/>
          <w:spacing w:val="-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than</w:t>
      </w:r>
      <w:r w:rsidR="00512903" w:rsidRPr="00B473FA">
        <w:rPr>
          <w:rFonts w:asciiTheme="minorHAnsi" w:hAnsiTheme="minorHAnsi"/>
          <w:color w:val="050505"/>
          <w:spacing w:val="-6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violations involving</w:t>
      </w:r>
      <w:r w:rsidR="00512903" w:rsidRPr="00B473FA">
        <w:rPr>
          <w:rFonts w:asciiTheme="minorHAnsi" w:hAnsiTheme="minorHAnsi"/>
          <w:color w:val="050505"/>
          <w:spacing w:val="-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only</w:t>
      </w:r>
      <w:r w:rsidR="00512903" w:rsidRPr="00B473FA">
        <w:rPr>
          <w:rFonts w:asciiTheme="minorHAnsi" w:hAnsiTheme="minorHAnsi"/>
          <w:color w:val="050505"/>
          <w:spacing w:val="-5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parking)</w:t>
      </w:r>
      <w:r w:rsidR="00512903" w:rsidRPr="00B473FA">
        <w:rPr>
          <w:rFonts w:asciiTheme="minorHAnsi" w:hAnsiTheme="minorHAnsi"/>
          <w:color w:val="050505"/>
          <w:spacing w:val="-5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of</w:t>
      </w:r>
      <w:r w:rsidR="00512903" w:rsidRPr="00B473FA">
        <w:rPr>
          <w:rFonts w:asciiTheme="minorHAnsi" w:hAnsiTheme="minorHAnsi"/>
          <w:color w:val="050505"/>
          <w:spacing w:val="2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which</w:t>
      </w:r>
      <w:r w:rsidR="00512903" w:rsidRPr="00B473FA">
        <w:rPr>
          <w:rFonts w:asciiTheme="minorHAnsi" w:hAnsiTheme="minorHAnsi"/>
          <w:color w:val="050505"/>
          <w:spacing w:val="-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the</w:t>
      </w:r>
      <w:r w:rsidR="00512903" w:rsidRPr="00B473FA">
        <w:rPr>
          <w:rFonts w:asciiTheme="minorHAnsi" w:hAnsiTheme="minorHAnsi"/>
          <w:color w:val="050505"/>
          <w:spacing w:val="-4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driver</w:t>
      </w:r>
      <w:r w:rsidR="00512903" w:rsidRPr="00B473FA">
        <w:rPr>
          <w:rFonts w:asciiTheme="minorHAnsi" w:hAnsiTheme="minorHAnsi"/>
          <w:color w:val="050505"/>
          <w:spacing w:val="2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has</w:t>
      </w:r>
      <w:r w:rsidR="00512903" w:rsidRPr="00B473FA">
        <w:rPr>
          <w:rFonts w:asciiTheme="minorHAnsi" w:hAnsiTheme="minorHAnsi"/>
          <w:color w:val="050505"/>
          <w:spacing w:val="-5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been</w:t>
      </w:r>
      <w:r w:rsidR="00512903" w:rsidRPr="00B473FA">
        <w:rPr>
          <w:rFonts w:asciiTheme="minorHAnsi" w:hAnsiTheme="minorHAnsi"/>
          <w:color w:val="050505"/>
          <w:spacing w:val="-11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convicted,</w:t>
      </w:r>
      <w:r w:rsidRPr="00B473FA">
        <w:rPr>
          <w:rFonts w:asciiTheme="minorHAnsi" w:hAnsiTheme="minorHAnsi"/>
          <w:color w:val="050505"/>
          <w:spacing w:val="-3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or</w:t>
      </w:r>
      <w:r w:rsidRPr="00B473FA">
        <w:rPr>
          <w:rFonts w:asciiTheme="minorHAnsi" w:hAnsiTheme="minorHAnsi"/>
          <w:color w:val="050505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on</w:t>
      </w:r>
      <w:r w:rsidRPr="00B473FA">
        <w:rPr>
          <w:rFonts w:asciiTheme="minorHAnsi" w:hAnsiTheme="minorHAnsi"/>
          <w:color w:val="050505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account</w:t>
      </w:r>
      <w:r w:rsidR="00512903" w:rsidRPr="00B473FA">
        <w:rPr>
          <w:rFonts w:asciiTheme="minorHAnsi" w:hAnsiTheme="minorHAnsi"/>
          <w:color w:val="050505"/>
          <w:spacing w:val="-1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</w:t>
      </w:r>
      <w:r w:rsidRPr="00B473FA">
        <w:rPr>
          <w:rFonts w:asciiTheme="minorHAnsi" w:hAnsiTheme="minorHAnsi"/>
          <w:color w:val="050505"/>
          <w:w w:val="110"/>
        </w:rPr>
        <w:t>f</w:t>
      </w:r>
      <w:r w:rsidR="00512903" w:rsidRPr="00B473FA">
        <w:rPr>
          <w:rFonts w:asciiTheme="minorHAnsi" w:hAnsiTheme="minorHAnsi"/>
          <w:color w:val="050505"/>
          <w:w w:val="8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which</w:t>
      </w:r>
      <w:r w:rsidR="00512903" w:rsidRPr="00B473FA">
        <w:rPr>
          <w:rFonts w:asciiTheme="minorHAnsi" w:hAnsiTheme="minorHAnsi"/>
          <w:color w:val="050505"/>
          <w:spacing w:val="-1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he/she</w:t>
      </w:r>
      <w:r w:rsidR="00512903" w:rsidRPr="00B473FA">
        <w:rPr>
          <w:rFonts w:asciiTheme="minorHAnsi" w:hAnsiTheme="minorHAnsi"/>
          <w:color w:val="050505"/>
          <w:spacing w:val="-11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has</w:t>
      </w:r>
      <w:r w:rsidR="00512903" w:rsidRPr="00B473FA">
        <w:rPr>
          <w:rFonts w:asciiTheme="minorHAnsi" w:hAnsiTheme="minorHAnsi"/>
          <w:color w:val="050505"/>
          <w:spacing w:val="-19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forfeited</w:t>
      </w:r>
      <w:r w:rsidR="00512903" w:rsidRPr="00B473FA">
        <w:rPr>
          <w:rFonts w:asciiTheme="minorHAnsi" w:hAnsiTheme="minorHAnsi"/>
          <w:color w:val="050505"/>
          <w:spacing w:val="-1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bond</w:t>
      </w:r>
      <w:r w:rsidR="00512903" w:rsidRPr="00B473FA">
        <w:rPr>
          <w:rFonts w:asciiTheme="minorHAnsi" w:hAnsiTheme="minorHAnsi"/>
          <w:color w:val="050505"/>
          <w:spacing w:val="-18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or</w:t>
      </w:r>
      <w:r w:rsidR="00512903" w:rsidRPr="00B473FA">
        <w:rPr>
          <w:rFonts w:asciiTheme="minorHAnsi" w:hAnsiTheme="minorHAnsi"/>
          <w:color w:val="050505"/>
          <w:spacing w:val="-17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collateral</w:t>
      </w:r>
      <w:r w:rsidR="00512903" w:rsidRPr="00B473FA">
        <w:rPr>
          <w:rFonts w:asciiTheme="minorHAnsi" w:hAnsiTheme="minorHAnsi"/>
          <w:color w:val="050505"/>
          <w:spacing w:val="-10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during</w:t>
      </w:r>
      <w:r w:rsidR="00512903" w:rsidRPr="00B473FA">
        <w:rPr>
          <w:rFonts w:asciiTheme="minorHAnsi" w:hAnsiTheme="minorHAnsi"/>
          <w:color w:val="050505"/>
          <w:spacing w:val="-23"/>
          <w:w w:val="110"/>
        </w:rPr>
        <w:t xml:space="preserve"> </w:t>
      </w:r>
      <w:r w:rsidR="00512903" w:rsidRPr="00B473FA">
        <w:rPr>
          <w:rFonts w:asciiTheme="minorHAnsi" w:hAnsiTheme="minorHAnsi"/>
          <w:color w:val="1C1C1C"/>
          <w:w w:val="110"/>
        </w:rPr>
        <w:t>the</w:t>
      </w:r>
      <w:r w:rsidR="00512903" w:rsidRPr="00B473FA">
        <w:rPr>
          <w:rFonts w:asciiTheme="minorHAnsi" w:hAnsiTheme="minorHAnsi"/>
          <w:color w:val="1C1C1C"/>
          <w:spacing w:val="-11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preceding</w:t>
      </w:r>
      <w:r w:rsidR="00512903" w:rsidRPr="00B473FA">
        <w:rPr>
          <w:rFonts w:asciiTheme="minorHAnsi" w:hAnsiTheme="minorHAnsi"/>
          <w:color w:val="050505"/>
          <w:spacing w:val="-14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12</w:t>
      </w:r>
      <w:r w:rsidR="00512903" w:rsidRPr="00B473FA">
        <w:rPr>
          <w:rFonts w:asciiTheme="minorHAnsi" w:hAnsiTheme="minorHAnsi"/>
          <w:color w:val="050505"/>
          <w:spacing w:val="-19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months</w:t>
      </w:r>
      <w:r w:rsidR="00512903" w:rsidRPr="00B473FA">
        <w:rPr>
          <w:rFonts w:asciiTheme="minorHAnsi" w:hAnsiTheme="minorHAnsi"/>
          <w:color w:val="050505"/>
          <w:spacing w:val="-11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(Section</w:t>
      </w:r>
      <w:r w:rsidR="00512903" w:rsidRPr="00B473FA">
        <w:rPr>
          <w:rFonts w:asciiTheme="minorHAnsi" w:hAnsiTheme="minorHAnsi"/>
          <w:color w:val="050505"/>
          <w:spacing w:val="-13"/>
          <w:w w:val="110"/>
        </w:rPr>
        <w:t xml:space="preserve"> </w:t>
      </w:r>
      <w:r w:rsidR="00512903" w:rsidRPr="00B473FA">
        <w:rPr>
          <w:rFonts w:asciiTheme="minorHAnsi" w:hAnsiTheme="minorHAnsi"/>
          <w:color w:val="050505"/>
          <w:w w:val="110"/>
        </w:rPr>
        <w:t>391.27).</w:t>
      </w:r>
      <w:r w:rsidRPr="00B473FA">
        <w:rPr>
          <w:rFonts w:asciiTheme="minorHAnsi" w:hAnsiTheme="minorHAnsi"/>
        </w:rPr>
        <w:t xml:space="preserve">  </w:t>
      </w:r>
      <w:r w:rsidR="00512903" w:rsidRPr="00B473FA">
        <w:rPr>
          <w:rFonts w:asciiTheme="minorHAnsi" w:hAnsiTheme="minorHAnsi"/>
          <w:color w:val="050505"/>
          <w:spacing w:val="-11"/>
          <w:w w:val="105"/>
        </w:rPr>
        <w:t>If</w:t>
      </w:r>
      <w:r w:rsidR="00512903" w:rsidRPr="00B473FA">
        <w:rPr>
          <w:rFonts w:asciiTheme="minorHAnsi" w:hAnsiTheme="minorHAnsi"/>
          <w:color w:val="050505"/>
          <w:spacing w:val="15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the</w:t>
      </w:r>
      <w:r w:rsidR="00512903" w:rsidRPr="00B473FA">
        <w:rPr>
          <w:rFonts w:asciiTheme="minorHAnsi" w:hAnsiTheme="minorHAnsi"/>
          <w:color w:val="050505"/>
          <w:spacing w:val="11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driver</w:t>
      </w:r>
      <w:r w:rsidR="00512903" w:rsidRPr="00B473FA">
        <w:rPr>
          <w:rFonts w:asciiTheme="minorHAnsi" w:hAnsiTheme="minorHAnsi"/>
          <w:color w:val="050505"/>
          <w:spacing w:val="23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has</w:t>
      </w:r>
      <w:r w:rsidR="00512903" w:rsidRPr="00B473FA">
        <w:rPr>
          <w:rFonts w:asciiTheme="minorHAnsi" w:hAnsiTheme="minorHAnsi"/>
          <w:color w:val="050505"/>
          <w:spacing w:val="13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not</w:t>
      </w:r>
      <w:r w:rsidR="00512903" w:rsidRPr="00B473FA">
        <w:rPr>
          <w:rFonts w:asciiTheme="minorHAnsi" w:hAnsiTheme="minorHAnsi"/>
          <w:color w:val="050505"/>
          <w:spacing w:val="12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been</w:t>
      </w:r>
      <w:r w:rsidR="00512903" w:rsidRPr="00B473FA">
        <w:rPr>
          <w:rFonts w:asciiTheme="minorHAnsi" w:hAnsiTheme="minorHAnsi"/>
          <w:color w:val="050505"/>
          <w:spacing w:val="4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convicted</w:t>
      </w:r>
      <w:r w:rsidR="00512903" w:rsidRPr="00B473FA">
        <w:rPr>
          <w:rFonts w:asciiTheme="minorHAnsi" w:hAnsiTheme="minorHAnsi"/>
          <w:color w:val="050505"/>
          <w:spacing w:val="14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of,</w:t>
      </w:r>
      <w:r w:rsidR="00512903" w:rsidRPr="00B473FA">
        <w:rPr>
          <w:rFonts w:asciiTheme="minorHAnsi" w:hAnsiTheme="minorHAnsi"/>
          <w:color w:val="050505"/>
          <w:spacing w:val="15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or</w:t>
      </w:r>
      <w:r w:rsidR="00512903" w:rsidRPr="00B473FA">
        <w:rPr>
          <w:rFonts w:asciiTheme="minorHAnsi" w:hAnsiTheme="minorHAnsi"/>
          <w:color w:val="050505"/>
          <w:spacing w:val="16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forfeited</w:t>
      </w:r>
      <w:r w:rsidR="00512903" w:rsidRPr="00B473FA">
        <w:rPr>
          <w:rFonts w:asciiTheme="minorHAnsi" w:hAnsiTheme="minorHAnsi"/>
          <w:color w:val="050505"/>
          <w:spacing w:val="20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bond</w:t>
      </w:r>
      <w:r w:rsidR="00512903" w:rsidRPr="00B473FA">
        <w:rPr>
          <w:rFonts w:asciiTheme="minorHAnsi" w:hAnsiTheme="minorHAnsi"/>
          <w:color w:val="050505"/>
          <w:spacing w:val="6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or</w:t>
      </w:r>
      <w:r w:rsidR="00512903" w:rsidRPr="00B473FA">
        <w:rPr>
          <w:rFonts w:asciiTheme="minorHAnsi" w:hAnsiTheme="minorHAnsi"/>
          <w:color w:val="050505"/>
          <w:w w:val="89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 xml:space="preserve">collateral </w:t>
      </w:r>
      <w:r w:rsidRPr="00B473FA">
        <w:rPr>
          <w:rFonts w:asciiTheme="minorHAnsi" w:hAnsiTheme="minorHAnsi"/>
          <w:color w:val="050505"/>
          <w:w w:val="105"/>
        </w:rPr>
        <w:t>for</w:t>
      </w:r>
      <w:r w:rsidR="00512903" w:rsidRPr="00B473FA">
        <w:rPr>
          <w:rFonts w:asciiTheme="minorHAnsi" w:hAnsiTheme="minorHAnsi"/>
          <w:color w:val="050505"/>
          <w:w w:val="105"/>
        </w:rPr>
        <w:t xml:space="preserve"> any violation</w:t>
      </w:r>
      <w:r w:rsidRPr="00B473FA">
        <w:rPr>
          <w:rFonts w:asciiTheme="minorHAnsi" w:hAnsiTheme="minorHAnsi"/>
          <w:color w:val="050505"/>
          <w:w w:val="105"/>
        </w:rPr>
        <w:t xml:space="preserve"> that otherwise</w:t>
      </w:r>
      <w:r w:rsidR="00512903" w:rsidRPr="00B473FA">
        <w:rPr>
          <w:rFonts w:asciiTheme="minorHAnsi" w:hAnsiTheme="minorHAnsi"/>
          <w:color w:val="050505"/>
          <w:w w:val="105"/>
        </w:rPr>
        <w:t xml:space="preserve"> </w:t>
      </w:r>
      <w:r w:rsidR="00512903" w:rsidRPr="00B473FA">
        <w:rPr>
          <w:rFonts w:asciiTheme="minorHAnsi" w:hAnsiTheme="minorHAnsi"/>
          <w:color w:val="050505"/>
          <w:w w:val="105"/>
        </w:rPr>
        <w:t>must be listed, he/she shall so certify (Section</w:t>
      </w:r>
      <w:r w:rsidR="00512903" w:rsidRPr="00B473FA">
        <w:rPr>
          <w:rFonts w:asciiTheme="minorHAnsi" w:hAnsiTheme="minorHAnsi"/>
          <w:color w:val="050505"/>
          <w:spacing w:val="37"/>
          <w:w w:val="105"/>
        </w:rPr>
        <w:t xml:space="preserve"> </w:t>
      </w:r>
      <w:r w:rsidR="00B473FA">
        <w:rPr>
          <w:rFonts w:asciiTheme="minorHAnsi" w:hAnsiTheme="minorHAnsi"/>
          <w:color w:val="050505"/>
          <w:w w:val="105"/>
        </w:rPr>
        <w:t>391.27)</w:t>
      </w:r>
    </w:p>
    <w:p w:rsidR="00B473FA" w:rsidRPr="004D144D" w:rsidRDefault="00B473FA" w:rsidP="004D144D">
      <w:pPr>
        <w:pStyle w:val="BodyText"/>
        <w:spacing w:before="0"/>
        <w:ind w:left="0" w:right="547"/>
        <w:jc w:val="center"/>
        <w:rPr>
          <w:rFonts w:asciiTheme="minorHAnsi" w:hAnsiTheme="minorHAnsi"/>
          <w:b/>
          <w:color w:val="050505"/>
          <w:w w:val="105"/>
          <w:sz w:val="16"/>
          <w:szCs w:val="16"/>
        </w:rPr>
      </w:pPr>
    </w:p>
    <w:p w:rsidR="005A2047" w:rsidRPr="00B473FA" w:rsidRDefault="00B473FA" w:rsidP="004D144D">
      <w:pPr>
        <w:pStyle w:val="BodyText"/>
        <w:spacing w:before="0"/>
        <w:ind w:left="0" w:right="30"/>
        <w:jc w:val="center"/>
        <w:rPr>
          <w:rFonts w:asciiTheme="minorHAnsi" w:hAnsiTheme="minorHAnsi"/>
          <w:b/>
          <w:color w:val="050505"/>
          <w:w w:val="105"/>
          <w:sz w:val="22"/>
          <w:szCs w:val="22"/>
        </w:rPr>
      </w:pPr>
      <w:r>
        <w:rPr>
          <w:rFonts w:asciiTheme="minorHAnsi" w:hAnsiTheme="minorHAnsi"/>
          <w:b/>
          <w:color w:val="050505"/>
          <w:w w:val="105"/>
          <w:sz w:val="22"/>
          <w:szCs w:val="22"/>
        </w:rPr>
        <w:t>Completed by Driver – Certification of Violations</w:t>
      </w:r>
    </w:p>
    <w:p w:rsidR="005A2047" w:rsidRPr="00B473FA" w:rsidRDefault="005A2047" w:rsidP="00430AFA">
      <w:pPr>
        <w:spacing w:line="20" w:lineRule="exact"/>
        <w:rPr>
          <w:rFonts w:eastAsia="Arial" w:cs="Arial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320"/>
        <w:gridCol w:w="2520"/>
      </w:tblGrid>
      <w:tr w:rsidR="005A2047" w:rsidRPr="00B473FA" w:rsidTr="000526AF">
        <w:trPr>
          <w:trHeight w:hRule="exact" w:val="469"/>
        </w:trPr>
        <w:tc>
          <w:tcPr>
            <w:tcW w:w="4140" w:type="dxa"/>
            <w:tcBorders>
              <w:top w:val="single" w:sz="6" w:space="0" w:color="1F1F1F"/>
              <w:left w:val="nil"/>
              <w:bottom w:val="single" w:sz="4" w:space="0" w:color="1F1F1F"/>
              <w:right w:val="single" w:sz="6" w:space="0" w:color="131313"/>
            </w:tcBorders>
          </w:tcPr>
          <w:p w:rsidR="005A2047" w:rsidRPr="00B473FA" w:rsidRDefault="00512903">
            <w:pPr>
              <w:pStyle w:val="TableParagraph"/>
              <w:spacing w:before="7"/>
              <w:ind w:left="71"/>
              <w:rPr>
                <w:rFonts w:eastAsia="Arial" w:cs="Arial"/>
                <w:sz w:val="13"/>
                <w:szCs w:val="13"/>
              </w:rPr>
            </w:pPr>
            <w:r w:rsidRPr="00B473FA">
              <w:rPr>
                <w:color w:val="050505"/>
                <w:w w:val="110"/>
                <w:sz w:val="13"/>
              </w:rPr>
              <w:t>NAME</w:t>
            </w:r>
            <w:r w:rsidRPr="00B473FA">
              <w:rPr>
                <w:color w:val="050505"/>
                <w:spacing w:val="-23"/>
                <w:w w:val="110"/>
                <w:sz w:val="13"/>
              </w:rPr>
              <w:t xml:space="preserve"> </w:t>
            </w:r>
            <w:r w:rsidRPr="00B473FA">
              <w:rPr>
                <w:color w:val="050505"/>
                <w:w w:val="110"/>
                <w:sz w:val="13"/>
              </w:rPr>
              <w:t>OF</w:t>
            </w:r>
            <w:r w:rsidRPr="00B473FA">
              <w:rPr>
                <w:color w:val="050505"/>
                <w:spacing w:val="-24"/>
                <w:w w:val="110"/>
                <w:sz w:val="13"/>
              </w:rPr>
              <w:t xml:space="preserve"> </w:t>
            </w:r>
            <w:r w:rsidRPr="00B473FA">
              <w:rPr>
                <w:color w:val="050505"/>
                <w:w w:val="110"/>
                <w:sz w:val="13"/>
              </w:rPr>
              <w:t>DRIVER:</w:t>
            </w:r>
            <w:r w:rsidRPr="00B473FA">
              <w:rPr>
                <w:color w:val="050505"/>
                <w:spacing w:val="-23"/>
                <w:w w:val="110"/>
                <w:sz w:val="13"/>
              </w:rPr>
              <w:t xml:space="preserve"> </w:t>
            </w:r>
            <w:r w:rsidRPr="00B473FA">
              <w:rPr>
                <w:color w:val="050505"/>
                <w:w w:val="110"/>
                <w:sz w:val="13"/>
              </w:rPr>
              <w:t>(PRINT)</w:t>
            </w:r>
          </w:p>
        </w:tc>
        <w:tc>
          <w:tcPr>
            <w:tcW w:w="4320" w:type="dxa"/>
            <w:tcBorders>
              <w:top w:val="single" w:sz="6" w:space="0" w:color="1F1F1F"/>
              <w:left w:val="single" w:sz="6" w:space="0" w:color="131313"/>
              <w:bottom w:val="single" w:sz="4" w:space="0" w:color="1F1F1F"/>
              <w:right w:val="single" w:sz="6" w:space="0" w:color="181818"/>
            </w:tcBorders>
          </w:tcPr>
          <w:p w:rsidR="005A2047" w:rsidRPr="00B473FA" w:rsidRDefault="00512903">
            <w:pPr>
              <w:pStyle w:val="TableParagraph"/>
              <w:spacing w:before="12"/>
              <w:ind w:left="66"/>
              <w:rPr>
                <w:rFonts w:eastAsia="Arial" w:cs="Arial"/>
                <w:sz w:val="13"/>
                <w:szCs w:val="13"/>
              </w:rPr>
            </w:pPr>
            <w:r w:rsidRPr="00B473FA">
              <w:rPr>
                <w:color w:val="050505"/>
                <w:w w:val="105"/>
                <w:sz w:val="13"/>
              </w:rPr>
              <w:t>SOCIAL SECURITY</w:t>
            </w:r>
            <w:r w:rsidRPr="00B473FA">
              <w:rPr>
                <w:color w:val="050505"/>
                <w:spacing w:val="35"/>
                <w:w w:val="105"/>
                <w:sz w:val="13"/>
              </w:rPr>
              <w:t xml:space="preserve"> </w:t>
            </w:r>
            <w:r w:rsidRPr="00B473FA">
              <w:rPr>
                <w:color w:val="050505"/>
                <w:w w:val="105"/>
                <w:sz w:val="13"/>
              </w:rPr>
              <w:t>NUMBER</w:t>
            </w:r>
          </w:p>
        </w:tc>
        <w:tc>
          <w:tcPr>
            <w:tcW w:w="2520" w:type="dxa"/>
            <w:tcBorders>
              <w:top w:val="single" w:sz="6" w:space="0" w:color="1F1F1F"/>
              <w:left w:val="single" w:sz="6" w:space="0" w:color="181818"/>
              <w:bottom w:val="single" w:sz="4" w:space="0" w:color="1F1F1F"/>
              <w:right w:val="nil"/>
            </w:tcBorders>
          </w:tcPr>
          <w:p w:rsidR="005A2047" w:rsidRPr="00B473FA" w:rsidRDefault="00512903">
            <w:pPr>
              <w:pStyle w:val="TableParagraph"/>
              <w:spacing w:before="16"/>
              <w:ind w:left="66"/>
              <w:rPr>
                <w:rFonts w:eastAsia="Arial" w:cs="Arial"/>
                <w:sz w:val="13"/>
                <w:szCs w:val="13"/>
              </w:rPr>
            </w:pPr>
            <w:r w:rsidRPr="00B473FA">
              <w:rPr>
                <w:color w:val="050505"/>
                <w:w w:val="105"/>
                <w:sz w:val="13"/>
              </w:rPr>
              <w:t>DATE OF</w:t>
            </w:r>
            <w:r w:rsidRPr="00B473FA">
              <w:rPr>
                <w:color w:val="050505"/>
                <w:spacing w:val="-6"/>
                <w:w w:val="105"/>
                <w:sz w:val="13"/>
              </w:rPr>
              <w:t xml:space="preserve"> </w:t>
            </w:r>
            <w:r w:rsidRPr="00B473FA">
              <w:rPr>
                <w:color w:val="050505"/>
                <w:w w:val="105"/>
                <w:sz w:val="13"/>
              </w:rPr>
              <w:t>EMPLOYMENT</w:t>
            </w:r>
          </w:p>
        </w:tc>
      </w:tr>
      <w:tr w:rsidR="005A2047" w:rsidRPr="00B473FA" w:rsidTr="000526AF">
        <w:trPr>
          <w:trHeight w:hRule="exact" w:val="466"/>
        </w:trPr>
        <w:tc>
          <w:tcPr>
            <w:tcW w:w="4140" w:type="dxa"/>
            <w:tcBorders>
              <w:top w:val="single" w:sz="4" w:space="0" w:color="1F1F1F"/>
              <w:left w:val="nil"/>
              <w:bottom w:val="single" w:sz="6" w:space="0" w:color="1C1C1C"/>
              <w:right w:val="single" w:sz="6" w:space="0" w:color="131313"/>
            </w:tcBorders>
          </w:tcPr>
          <w:p w:rsidR="005A2047" w:rsidRPr="00B473FA" w:rsidRDefault="00512903">
            <w:pPr>
              <w:pStyle w:val="TableParagraph"/>
              <w:spacing w:before="9"/>
              <w:ind w:left="76"/>
              <w:rPr>
                <w:rFonts w:eastAsia="Arial" w:cs="Arial"/>
                <w:sz w:val="13"/>
                <w:szCs w:val="13"/>
              </w:rPr>
            </w:pPr>
            <w:r w:rsidRPr="00B473FA">
              <w:rPr>
                <w:color w:val="050505"/>
                <w:w w:val="105"/>
                <w:sz w:val="13"/>
              </w:rPr>
              <w:t xml:space="preserve">HOME TERMINAL </w:t>
            </w:r>
            <w:r w:rsidRPr="00B473FA">
              <w:rPr>
                <w:color w:val="050505"/>
                <w:spacing w:val="-3"/>
                <w:w w:val="105"/>
                <w:sz w:val="13"/>
              </w:rPr>
              <w:t xml:space="preserve">(CITY </w:t>
            </w:r>
            <w:r w:rsidRPr="00B473FA">
              <w:rPr>
                <w:color w:val="050505"/>
                <w:w w:val="105"/>
                <w:sz w:val="13"/>
              </w:rPr>
              <w:t>AND</w:t>
            </w:r>
            <w:r w:rsidRPr="00B473FA">
              <w:rPr>
                <w:color w:val="050505"/>
                <w:spacing w:val="2"/>
                <w:w w:val="105"/>
                <w:sz w:val="13"/>
              </w:rPr>
              <w:t xml:space="preserve"> </w:t>
            </w:r>
            <w:r w:rsidRPr="00B473FA">
              <w:rPr>
                <w:color w:val="050505"/>
                <w:w w:val="105"/>
                <w:sz w:val="13"/>
              </w:rPr>
              <w:t>STATE)</w:t>
            </w:r>
          </w:p>
        </w:tc>
        <w:tc>
          <w:tcPr>
            <w:tcW w:w="4320" w:type="dxa"/>
            <w:tcBorders>
              <w:top w:val="single" w:sz="4" w:space="0" w:color="1F1F1F"/>
              <w:left w:val="single" w:sz="6" w:space="0" w:color="131313"/>
              <w:bottom w:val="single" w:sz="6" w:space="0" w:color="1C1C1C"/>
              <w:right w:val="single" w:sz="6" w:space="0" w:color="181818"/>
            </w:tcBorders>
          </w:tcPr>
          <w:p w:rsidR="005A2047" w:rsidRPr="00B473FA" w:rsidRDefault="00512903">
            <w:pPr>
              <w:pStyle w:val="TableParagraph"/>
              <w:tabs>
                <w:tab w:val="left" w:pos="3548"/>
              </w:tabs>
              <w:spacing w:before="19" w:line="148" w:lineRule="exact"/>
              <w:ind w:left="66"/>
              <w:rPr>
                <w:rFonts w:eastAsia="Arial" w:cs="Arial"/>
                <w:sz w:val="13"/>
                <w:szCs w:val="13"/>
              </w:rPr>
            </w:pPr>
            <w:r w:rsidRPr="00B473FA">
              <w:rPr>
                <w:color w:val="050505"/>
                <w:w w:val="105"/>
                <w:sz w:val="13"/>
              </w:rPr>
              <w:t>DRIVER</w:t>
            </w:r>
            <w:r w:rsidRPr="00B473FA">
              <w:rPr>
                <w:color w:val="343434"/>
                <w:w w:val="105"/>
                <w:sz w:val="13"/>
              </w:rPr>
              <w:t>'</w:t>
            </w:r>
            <w:r w:rsidRPr="00B473FA">
              <w:rPr>
                <w:color w:val="050505"/>
                <w:w w:val="105"/>
                <w:sz w:val="13"/>
              </w:rPr>
              <w:t>S LICENSE</w:t>
            </w:r>
            <w:r w:rsidRPr="00B473FA">
              <w:rPr>
                <w:color w:val="050505"/>
                <w:spacing w:val="37"/>
                <w:w w:val="105"/>
                <w:sz w:val="13"/>
              </w:rPr>
              <w:t xml:space="preserve"> </w:t>
            </w:r>
            <w:r w:rsidRPr="00B473FA">
              <w:rPr>
                <w:color w:val="050505"/>
                <w:w w:val="105"/>
                <w:sz w:val="13"/>
              </w:rPr>
              <w:t>NUMBER</w:t>
            </w:r>
            <w:r w:rsidRPr="00B473FA">
              <w:rPr>
                <w:color w:val="050505"/>
                <w:w w:val="105"/>
                <w:sz w:val="13"/>
              </w:rPr>
              <w:tab/>
            </w:r>
            <w:r w:rsidRPr="00B473FA">
              <w:rPr>
                <w:color w:val="050505"/>
                <w:spacing w:val="-5"/>
                <w:w w:val="95"/>
                <w:sz w:val="13"/>
              </w:rPr>
              <w:t>STATE</w:t>
            </w:r>
          </w:p>
          <w:p w:rsidR="005A2047" w:rsidRPr="00B473FA" w:rsidRDefault="005A2047" w:rsidP="000526AF">
            <w:pPr>
              <w:pStyle w:val="TableParagraph"/>
              <w:spacing w:line="287" w:lineRule="exact"/>
              <w:ind w:right="426"/>
              <w:rPr>
                <w:rFonts w:eastAsia="Arial" w:cs="Arial"/>
                <w:sz w:val="29"/>
                <w:szCs w:val="29"/>
              </w:rPr>
            </w:pPr>
          </w:p>
        </w:tc>
        <w:tc>
          <w:tcPr>
            <w:tcW w:w="2520" w:type="dxa"/>
            <w:tcBorders>
              <w:top w:val="single" w:sz="4" w:space="0" w:color="1F1F1F"/>
              <w:left w:val="single" w:sz="6" w:space="0" w:color="181818"/>
              <w:bottom w:val="single" w:sz="6" w:space="0" w:color="1C1C1C"/>
              <w:right w:val="nil"/>
            </w:tcBorders>
          </w:tcPr>
          <w:p w:rsidR="005A2047" w:rsidRPr="00B473FA" w:rsidRDefault="00512903">
            <w:pPr>
              <w:pStyle w:val="TableParagraph"/>
              <w:spacing w:before="19"/>
              <w:ind w:left="71"/>
              <w:rPr>
                <w:rFonts w:eastAsia="Arial" w:cs="Arial"/>
                <w:sz w:val="13"/>
                <w:szCs w:val="13"/>
              </w:rPr>
            </w:pPr>
            <w:r w:rsidRPr="00B473FA">
              <w:rPr>
                <w:color w:val="050505"/>
                <w:sz w:val="13"/>
              </w:rPr>
              <w:t xml:space="preserve">EXPIRATION </w:t>
            </w:r>
            <w:r w:rsidRPr="00B473FA">
              <w:rPr>
                <w:color w:val="050505"/>
                <w:spacing w:val="4"/>
                <w:sz w:val="13"/>
              </w:rPr>
              <w:t xml:space="preserve"> </w:t>
            </w:r>
            <w:r w:rsidRPr="00B473FA">
              <w:rPr>
                <w:color w:val="050505"/>
                <w:sz w:val="13"/>
              </w:rPr>
              <w:t>DATE</w:t>
            </w:r>
          </w:p>
        </w:tc>
      </w:tr>
    </w:tbl>
    <w:p w:rsidR="000526AF" w:rsidRPr="00B473FA" w:rsidRDefault="000526AF" w:rsidP="00B473FA">
      <w:pPr>
        <w:pStyle w:val="Heading2"/>
        <w:ind w:left="0" w:right="158"/>
        <w:rPr>
          <w:rFonts w:asciiTheme="minorHAnsi" w:hAnsiTheme="minorHAnsi"/>
          <w:color w:val="050505"/>
          <w:w w:val="130"/>
        </w:rPr>
      </w:pPr>
    </w:p>
    <w:p w:rsidR="00B473FA" w:rsidRDefault="00512903" w:rsidP="00B473FA">
      <w:pPr>
        <w:pStyle w:val="Heading2"/>
        <w:ind w:left="0" w:right="29"/>
        <w:jc w:val="both"/>
        <w:rPr>
          <w:rFonts w:asciiTheme="minorHAnsi" w:hAnsiTheme="minorHAnsi"/>
          <w:color w:val="050505"/>
          <w:w w:val="180"/>
          <w:sz w:val="20"/>
          <w:szCs w:val="20"/>
        </w:rPr>
      </w:pPr>
      <w:r w:rsidRPr="00B473FA">
        <w:rPr>
          <w:rFonts w:asciiTheme="minorHAnsi" w:hAnsiTheme="minorHAnsi"/>
          <w:color w:val="050505"/>
          <w:w w:val="130"/>
          <w:sz w:val="20"/>
          <w:szCs w:val="20"/>
        </w:rPr>
        <w:t>I</w:t>
      </w:r>
      <w:r w:rsidRPr="00B473FA">
        <w:rPr>
          <w:rFonts w:asciiTheme="minorHAnsi" w:hAnsiTheme="minorHAnsi"/>
          <w:color w:val="050505"/>
          <w:spacing w:val="-56"/>
          <w:w w:val="13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certify</w:t>
      </w:r>
      <w:r w:rsidRPr="00B473FA">
        <w:rPr>
          <w:rFonts w:asciiTheme="minorHAnsi" w:hAnsiTheme="minorHAnsi"/>
          <w:color w:val="050505"/>
          <w:spacing w:val="-26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that</w:t>
      </w:r>
      <w:r w:rsidRPr="00B473FA">
        <w:rPr>
          <w:rFonts w:asciiTheme="minorHAnsi" w:hAnsiTheme="minorHAnsi"/>
          <w:color w:val="050505"/>
          <w:spacing w:val="-25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the</w:t>
      </w:r>
      <w:r w:rsidRPr="00B473FA">
        <w:rPr>
          <w:rFonts w:asciiTheme="minorHAnsi" w:hAnsiTheme="minorHAnsi"/>
          <w:color w:val="050505"/>
          <w:spacing w:val="-27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following</w:t>
      </w:r>
      <w:r w:rsidRPr="00B473FA">
        <w:rPr>
          <w:rFonts w:asciiTheme="minorHAnsi" w:hAnsiTheme="minorHAnsi"/>
          <w:color w:val="050505"/>
          <w:spacing w:val="-30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spacing w:val="-10"/>
          <w:w w:val="130"/>
          <w:sz w:val="20"/>
          <w:szCs w:val="20"/>
        </w:rPr>
        <w:t>is</w:t>
      </w:r>
      <w:r w:rsidRPr="00B473FA">
        <w:rPr>
          <w:rFonts w:asciiTheme="minorHAnsi" w:hAnsiTheme="minorHAnsi"/>
          <w:color w:val="050505"/>
          <w:spacing w:val="-35"/>
          <w:w w:val="13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a</w:t>
      </w:r>
      <w:r w:rsidRPr="00B473FA">
        <w:rPr>
          <w:rFonts w:asciiTheme="minorHAnsi" w:hAnsiTheme="minorHAnsi"/>
          <w:color w:val="050505"/>
          <w:spacing w:val="-31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true</w:t>
      </w:r>
      <w:r w:rsidRPr="00B473FA">
        <w:rPr>
          <w:rFonts w:asciiTheme="minorHAnsi" w:hAnsiTheme="minorHAnsi"/>
          <w:color w:val="050505"/>
          <w:spacing w:val="-21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and</w:t>
      </w:r>
      <w:r w:rsidRPr="00B473FA">
        <w:rPr>
          <w:rFonts w:asciiTheme="minorHAnsi" w:hAnsiTheme="minorHAnsi"/>
          <w:color w:val="050505"/>
          <w:spacing w:val="-29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complete</w:t>
      </w:r>
      <w:r w:rsidRPr="00B473FA">
        <w:rPr>
          <w:rFonts w:asciiTheme="minorHAnsi" w:hAnsiTheme="minorHAnsi"/>
          <w:color w:val="050505"/>
          <w:spacing w:val="-22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spacing w:val="-10"/>
          <w:w w:val="115"/>
          <w:sz w:val="20"/>
          <w:szCs w:val="20"/>
        </w:rPr>
        <w:t>list</w:t>
      </w:r>
      <w:r w:rsidRPr="00B473FA">
        <w:rPr>
          <w:rFonts w:asciiTheme="minorHAnsi" w:hAnsiTheme="minorHAnsi"/>
          <w:color w:val="050505"/>
          <w:spacing w:val="-26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of</w:t>
      </w:r>
      <w:r w:rsidRPr="00B473FA">
        <w:rPr>
          <w:rFonts w:asciiTheme="minorHAnsi" w:hAnsiTheme="minorHAnsi"/>
          <w:color w:val="050505"/>
          <w:spacing w:val="-24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traffic</w:t>
      </w:r>
      <w:r w:rsidRPr="00B473FA">
        <w:rPr>
          <w:rFonts w:asciiTheme="minorHAnsi" w:hAnsiTheme="minorHAnsi"/>
          <w:color w:val="050505"/>
          <w:spacing w:val="-19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violations</w:t>
      </w:r>
      <w:r w:rsidRPr="00B473FA">
        <w:rPr>
          <w:rFonts w:asciiTheme="minorHAnsi" w:hAnsiTheme="minorHAnsi"/>
          <w:color w:val="050505"/>
          <w:spacing w:val="-22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required</w:t>
      </w:r>
      <w:r w:rsidRPr="00B473FA">
        <w:rPr>
          <w:rFonts w:asciiTheme="minorHAnsi" w:hAnsiTheme="minorHAnsi"/>
          <w:color w:val="050505"/>
          <w:spacing w:val="-33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to</w:t>
      </w:r>
      <w:r w:rsidRPr="00B473FA">
        <w:rPr>
          <w:rFonts w:asciiTheme="minorHAnsi" w:hAnsiTheme="minorHAnsi"/>
          <w:color w:val="050505"/>
          <w:spacing w:val="-22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be</w:t>
      </w:r>
      <w:r w:rsidRPr="00B473FA">
        <w:rPr>
          <w:rFonts w:asciiTheme="minorHAnsi" w:hAnsiTheme="minorHAnsi"/>
          <w:color w:val="050505"/>
          <w:spacing w:val="-27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spacing w:val="-7"/>
          <w:w w:val="115"/>
          <w:sz w:val="20"/>
          <w:szCs w:val="20"/>
        </w:rPr>
        <w:t>listed</w:t>
      </w:r>
      <w:r w:rsidRPr="00B473FA">
        <w:rPr>
          <w:rFonts w:asciiTheme="minorHAnsi" w:hAnsiTheme="minorHAnsi"/>
          <w:color w:val="050505"/>
          <w:spacing w:val="-22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(other</w:t>
      </w:r>
      <w:r w:rsidRPr="00B473FA">
        <w:rPr>
          <w:rFonts w:asciiTheme="minorHAnsi" w:hAnsiTheme="minorHAnsi"/>
          <w:color w:val="050505"/>
          <w:spacing w:val="-26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than</w:t>
      </w:r>
      <w:r w:rsidRPr="00B473FA">
        <w:rPr>
          <w:rFonts w:asciiTheme="minorHAnsi" w:hAnsiTheme="minorHAnsi"/>
          <w:color w:val="050505"/>
          <w:spacing w:val="-28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those</w:t>
      </w:r>
      <w:r w:rsidRPr="00B473FA">
        <w:rPr>
          <w:rFonts w:asciiTheme="minorHAnsi" w:hAnsiTheme="minorHAnsi"/>
          <w:color w:val="050505"/>
          <w:spacing w:val="-14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30"/>
          <w:sz w:val="20"/>
          <w:szCs w:val="20"/>
        </w:rPr>
        <w:t>I</w:t>
      </w:r>
      <w:r w:rsidRPr="00B473FA">
        <w:rPr>
          <w:rFonts w:asciiTheme="minorHAnsi" w:hAnsiTheme="minorHAnsi"/>
          <w:color w:val="050505"/>
          <w:spacing w:val="-49"/>
          <w:w w:val="13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have</w:t>
      </w:r>
      <w:r w:rsidRPr="00B473FA">
        <w:rPr>
          <w:rFonts w:asciiTheme="minorHAnsi" w:hAnsiTheme="minorHAnsi"/>
          <w:color w:val="050505"/>
          <w:spacing w:val="-26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provided</w:t>
      </w:r>
      <w:r w:rsidR="00B473FA">
        <w:rPr>
          <w:rFonts w:asciiTheme="minorHAnsi" w:hAnsiTheme="minorHAnsi"/>
          <w:color w:val="050505"/>
          <w:spacing w:val="-37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under</w:t>
      </w:r>
      <w:r w:rsidRPr="00B473FA">
        <w:rPr>
          <w:rFonts w:asciiTheme="minorHAnsi" w:hAnsiTheme="minorHAnsi"/>
          <w:color w:val="050505"/>
          <w:spacing w:val="-20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Part</w:t>
      </w:r>
      <w:r w:rsidRPr="00B473FA">
        <w:rPr>
          <w:rFonts w:asciiTheme="minorHAnsi" w:hAnsiTheme="minorHAnsi"/>
          <w:color w:val="050505"/>
          <w:spacing w:val="-32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383)</w:t>
      </w:r>
      <w:r w:rsidRPr="00B473FA">
        <w:rPr>
          <w:rFonts w:asciiTheme="minorHAnsi" w:hAnsiTheme="minorHAnsi"/>
          <w:color w:val="050505"/>
          <w:spacing w:val="-26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for</w:t>
      </w:r>
      <w:r w:rsidRPr="00B473FA">
        <w:rPr>
          <w:rFonts w:asciiTheme="minorHAnsi" w:hAnsiTheme="minorHAnsi"/>
          <w:color w:val="050505"/>
          <w:spacing w:val="-26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which</w:t>
      </w:r>
      <w:r w:rsidRPr="00B473FA">
        <w:rPr>
          <w:rFonts w:asciiTheme="minorHAnsi" w:hAnsiTheme="minorHAnsi"/>
          <w:color w:val="050505"/>
          <w:spacing w:val="-26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spacing w:val="2"/>
          <w:w w:val="110"/>
          <w:sz w:val="20"/>
          <w:szCs w:val="20"/>
        </w:rPr>
        <w:t>Ihave</w:t>
      </w:r>
      <w:r w:rsidRPr="00B473FA">
        <w:rPr>
          <w:rFonts w:asciiTheme="minorHAnsi" w:hAnsiTheme="minorHAnsi"/>
          <w:color w:val="050505"/>
          <w:spacing w:val="-29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been</w:t>
      </w:r>
      <w:r w:rsidRPr="00B473FA">
        <w:rPr>
          <w:rFonts w:asciiTheme="minorHAnsi" w:hAnsiTheme="minorHAnsi"/>
          <w:color w:val="050505"/>
          <w:spacing w:val="-31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convicted</w:t>
      </w:r>
      <w:r w:rsidRPr="00B473FA">
        <w:rPr>
          <w:rFonts w:asciiTheme="minorHAnsi" w:hAnsiTheme="minorHAnsi"/>
          <w:color w:val="050505"/>
          <w:spacing w:val="-30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or</w:t>
      </w:r>
      <w:r w:rsidRPr="00B473FA">
        <w:rPr>
          <w:rFonts w:asciiTheme="minorHAnsi" w:hAnsiTheme="minorHAnsi"/>
          <w:color w:val="050505"/>
          <w:spacing w:val="-29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forfeited</w:t>
      </w:r>
      <w:r w:rsidRPr="00B473FA">
        <w:rPr>
          <w:rFonts w:asciiTheme="minorHAnsi" w:hAnsiTheme="minorHAnsi"/>
          <w:color w:val="050505"/>
          <w:spacing w:val="-28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bond</w:t>
      </w:r>
      <w:r w:rsidRPr="00B473FA">
        <w:rPr>
          <w:rFonts w:asciiTheme="minorHAnsi" w:hAnsiTheme="minorHAnsi"/>
          <w:color w:val="050505"/>
          <w:spacing w:val="-29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or</w:t>
      </w:r>
      <w:r w:rsidRPr="00B473FA">
        <w:rPr>
          <w:rFonts w:asciiTheme="minorHAnsi" w:hAnsiTheme="minorHAnsi"/>
          <w:color w:val="050505"/>
          <w:spacing w:val="-26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collateral</w:t>
      </w:r>
      <w:r w:rsidRPr="00B473FA">
        <w:rPr>
          <w:rFonts w:asciiTheme="minorHAnsi" w:hAnsiTheme="minorHAnsi"/>
          <w:color w:val="050505"/>
          <w:spacing w:val="-25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during</w:t>
      </w:r>
      <w:r w:rsidRPr="00B473FA">
        <w:rPr>
          <w:rFonts w:asciiTheme="minorHAnsi" w:hAnsiTheme="minorHAnsi"/>
          <w:color w:val="050505"/>
          <w:spacing w:val="-38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the</w:t>
      </w:r>
      <w:r w:rsidRPr="00B473FA">
        <w:rPr>
          <w:rFonts w:asciiTheme="minorHAnsi" w:hAnsiTheme="minorHAnsi"/>
          <w:color w:val="050505"/>
          <w:spacing w:val="-22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past</w:t>
      </w:r>
      <w:r w:rsidRPr="00B473FA">
        <w:rPr>
          <w:rFonts w:asciiTheme="minorHAnsi" w:hAnsiTheme="minorHAnsi"/>
          <w:color w:val="050505"/>
          <w:spacing w:val="-23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12</w:t>
      </w:r>
      <w:r w:rsidRPr="00B473FA">
        <w:rPr>
          <w:rFonts w:asciiTheme="minorHAnsi" w:hAnsiTheme="minorHAnsi"/>
          <w:color w:val="050505"/>
          <w:spacing w:val="-41"/>
          <w:w w:val="110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0"/>
          <w:sz w:val="20"/>
          <w:szCs w:val="20"/>
        </w:rPr>
        <w:t>months.</w:t>
      </w:r>
      <w:r w:rsidR="00B473FA">
        <w:rPr>
          <w:rFonts w:asciiTheme="minorHAnsi" w:hAnsiTheme="minorHAnsi"/>
          <w:color w:val="050505"/>
          <w:w w:val="110"/>
          <w:sz w:val="20"/>
          <w:szCs w:val="20"/>
        </w:rPr>
        <w:t xml:space="preserve">  (</w:t>
      </w:r>
      <w:r w:rsidRPr="00B473FA">
        <w:rPr>
          <w:rFonts w:asciiTheme="minorHAnsi" w:hAnsiTheme="minorHAnsi"/>
          <w:color w:val="050505"/>
          <w:spacing w:val="-8"/>
          <w:w w:val="115"/>
          <w:sz w:val="20"/>
          <w:szCs w:val="20"/>
        </w:rPr>
        <w:t>If</w:t>
      </w:r>
      <w:r w:rsidRPr="00B473FA">
        <w:rPr>
          <w:rFonts w:asciiTheme="minorHAnsi" w:hAnsiTheme="minorHAnsi"/>
          <w:color w:val="050505"/>
          <w:spacing w:val="-46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you</w:t>
      </w:r>
      <w:r w:rsidRPr="00B473FA">
        <w:rPr>
          <w:rFonts w:asciiTheme="minorHAnsi" w:hAnsiTheme="minorHAnsi"/>
          <w:color w:val="050505"/>
          <w:spacing w:val="-43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have</w:t>
      </w:r>
      <w:r w:rsidRPr="00B473FA">
        <w:rPr>
          <w:rFonts w:asciiTheme="minorHAnsi" w:hAnsiTheme="minorHAnsi"/>
          <w:color w:val="050505"/>
          <w:spacing w:val="-49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had</w:t>
      </w:r>
      <w:r w:rsidRPr="00B473FA">
        <w:rPr>
          <w:rFonts w:asciiTheme="minorHAnsi" w:hAnsiTheme="minorHAnsi"/>
          <w:color w:val="050505"/>
          <w:spacing w:val="-50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no</w:t>
      </w:r>
      <w:r w:rsidRPr="00B473FA">
        <w:rPr>
          <w:rFonts w:asciiTheme="minorHAnsi" w:hAnsiTheme="minorHAnsi"/>
          <w:color w:val="050505"/>
          <w:spacing w:val="-51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violations,</w:t>
      </w:r>
      <w:r w:rsidRPr="00B473FA">
        <w:rPr>
          <w:rFonts w:asciiTheme="minorHAnsi" w:hAnsiTheme="minorHAnsi"/>
          <w:color w:val="050505"/>
          <w:spacing w:val="-51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check</w:t>
      </w:r>
      <w:r w:rsidRPr="00B473FA">
        <w:rPr>
          <w:rFonts w:asciiTheme="minorHAnsi" w:hAnsiTheme="minorHAnsi"/>
          <w:color w:val="050505"/>
          <w:spacing w:val="-47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the</w:t>
      </w:r>
      <w:r w:rsidRPr="00B473FA">
        <w:rPr>
          <w:rFonts w:asciiTheme="minorHAnsi" w:hAnsiTheme="minorHAnsi"/>
          <w:color w:val="050505"/>
          <w:spacing w:val="-49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following</w:t>
      </w:r>
      <w:r w:rsidRPr="00B473FA">
        <w:rPr>
          <w:rFonts w:asciiTheme="minorHAnsi" w:hAnsiTheme="minorHAnsi"/>
          <w:color w:val="050505"/>
          <w:spacing w:val="-49"/>
          <w:w w:val="115"/>
          <w:sz w:val="20"/>
          <w:szCs w:val="20"/>
        </w:rPr>
        <w:t xml:space="preserve"> </w:t>
      </w:r>
      <w:r w:rsidRPr="00B473FA">
        <w:rPr>
          <w:rFonts w:asciiTheme="minorHAnsi" w:hAnsiTheme="minorHAnsi"/>
          <w:color w:val="050505"/>
          <w:w w:val="115"/>
          <w:sz w:val="20"/>
          <w:szCs w:val="20"/>
        </w:rPr>
        <w:t>box</w:t>
      </w:r>
      <w:r w:rsidR="00B473FA">
        <w:rPr>
          <w:rFonts w:asciiTheme="minorHAnsi" w:hAnsiTheme="minorHAnsi"/>
          <w:color w:val="050505"/>
          <w:w w:val="115"/>
          <w:sz w:val="20"/>
          <w:szCs w:val="20"/>
        </w:rPr>
        <w:t>)</w:t>
      </w:r>
      <w:r w:rsidR="000526AF" w:rsidRPr="00B473FA">
        <w:rPr>
          <w:rFonts w:asciiTheme="minorHAnsi" w:hAnsiTheme="minorHAnsi"/>
          <w:color w:val="050505"/>
          <w:w w:val="115"/>
          <w:sz w:val="20"/>
          <w:szCs w:val="20"/>
        </w:rPr>
        <w:t xml:space="preserve"> &gt; </w:t>
      </w:r>
      <w:r w:rsidR="000526AF" w:rsidRPr="00B473FA">
        <w:rPr>
          <w:rFonts w:asciiTheme="minorHAnsi" w:hAnsiTheme="minorHAnsi"/>
          <w:color w:val="050505"/>
          <w:w w:val="18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526AF" w:rsidRPr="00B473FA">
        <w:rPr>
          <w:rFonts w:asciiTheme="minorHAnsi" w:hAnsiTheme="minorHAnsi"/>
          <w:color w:val="050505"/>
          <w:w w:val="180"/>
          <w:sz w:val="20"/>
          <w:szCs w:val="20"/>
        </w:rPr>
        <w:instrText xml:space="preserve"> FORMCHECKBOX </w:instrText>
      </w:r>
      <w:r w:rsidR="000526AF" w:rsidRPr="00B473FA">
        <w:rPr>
          <w:rFonts w:asciiTheme="minorHAnsi" w:hAnsiTheme="minorHAnsi"/>
          <w:color w:val="050505"/>
          <w:w w:val="180"/>
          <w:sz w:val="20"/>
          <w:szCs w:val="20"/>
        </w:rPr>
      </w:r>
      <w:r w:rsidR="000526AF" w:rsidRPr="00B473FA">
        <w:rPr>
          <w:rFonts w:asciiTheme="minorHAnsi" w:hAnsiTheme="minorHAnsi"/>
          <w:color w:val="050505"/>
          <w:w w:val="180"/>
          <w:sz w:val="20"/>
          <w:szCs w:val="20"/>
        </w:rPr>
        <w:fldChar w:fldCharType="end"/>
      </w:r>
      <w:bookmarkEnd w:id="1"/>
    </w:p>
    <w:p w:rsidR="00B473FA" w:rsidRDefault="00B473FA" w:rsidP="00B473FA">
      <w:pPr>
        <w:pStyle w:val="Heading2"/>
        <w:ind w:left="0" w:right="30"/>
        <w:jc w:val="both"/>
        <w:rPr>
          <w:color w:val="050505"/>
          <w:spacing w:val="-8"/>
          <w:w w:val="90"/>
        </w:rPr>
      </w:pPr>
    </w:p>
    <w:p w:rsidR="000526AF" w:rsidRPr="00B473FA" w:rsidRDefault="00B473FA" w:rsidP="00B473FA">
      <w:pPr>
        <w:ind w:right="30"/>
        <w:rPr>
          <w:b/>
          <w:color w:val="050505"/>
          <w:spacing w:val="-8"/>
          <w:w w:val="90"/>
        </w:rPr>
      </w:pPr>
      <w:r>
        <w:rPr>
          <w:color w:val="050505"/>
          <w:spacing w:val="-8"/>
          <w:w w:val="90"/>
        </w:rPr>
        <w:t xml:space="preserve">             </w:t>
      </w:r>
      <w:r w:rsidR="000526AF" w:rsidRPr="00B473FA">
        <w:rPr>
          <w:b/>
          <w:color w:val="050505"/>
          <w:spacing w:val="-8"/>
          <w:w w:val="90"/>
        </w:rPr>
        <w:t>Date</w:t>
      </w:r>
      <w:r w:rsidR="000526AF" w:rsidRPr="00B473FA">
        <w:rPr>
          <w:b/>
          <w:color w:val="050505"/>
          <w:spacing w:val="-8"/>
          <w:w w:val="90"/>
        </w:rPr>
        <w:tab/>
      </w:r>
      <w:r w:rsidR="000526AF" w:rsidRPr="00B473FA">
        <w:rPr>
          <w:b/>
          <w:color w:val="050505"/>
          <w:spacing w:val="-8"/>
          <w:w w:val="90"/>
        </w:rPr>
        <w:tab/>
      </w:r>
      <w:r w:rsidRPr="00B473FA">
        <w:rPr>
          <w:b/>
          <w:color w:val="050505"/>
          <w:spacing w:val="-8"/>
          <w:w w:val="90"/>
        </w:rPr>
        <w:tab/>
        <w:t xml:space="preserve">          </w:t>
      </w:r>
      <w:r w:rsidR="000526AF" w:rsidRPr="00B473FA">
        <w:rPr>
          <w:b/>
          <w:color w:val="050505"/>
          <w:spacing w:val="-8"/>
          <w:w w:val="90"/>
        </w:rPr>
        <w:t>Offense</w:t>
      </w:r>
      <w:r w:rsidR="000526AF" w:rsidRPr="00B473FA">
        <w:rPr>
          <w:b/>
          <w:color w:val="050505"/>
          <w:spacing w:val="-8"/>
          <w:w w:val="90"/>
        </w:rPr>
        <w:tab/>
      </w:r>
      <w:r w:rsidR="000526AF" w:rsidRPr="00B473FA">
        <w:rPr>
          <w:b/>
          <w:color w:val="050505"/>
          <w:spacing w:val="-8"/>
          <w:w w:val="90"/>
        </w:rPr>
        <w:tab/>
      </w:r>
      <w:r w:rsidR="000526AF" w:rsidRPr="00B473FA">
        <w:rPr>
          <w:b/>
          <w:color w:val="050505"/>
          <w:spacing w:val="-8"/>
          <w:w w:val="90"/>
        </w:rPr>
        <w:tab/>
      </w:r>
      <w:r w:rsidRPr="00B473FA">
        <w:rPr>
          <w:b/>
          <w:color w:val="050505"/>
          <w:spacing w:val="-8"/>
          <w:w w:val="90"/>
        </w:rPr>
        <w:tab/>
        <w:t>Location</w:t>
      </w:r>
      <w:r w:rsidRPr="00B473FA">
        <w:rPr>
          <w:b/>
          <w:color w:val="050505"/>
          <w:spacing w:val="-8"/>
          <w:w w:val="90"/>
        </w:rPr>
        <w:tab/>
      </w:r>
      <w:r w:rsidRPr="00B473FA">
        <w:rPr>
          <w:b/>
          <w:color w:val="050505"/>
          <w:spacing w:val="-8"/>
          <w:w w:val="90"/>
        </w:rPr>
        <w:tab/>
      </w:r>
      <w:r w:rsidRPr="00B473FA">
        <w:rPr>
          <w:b/>
          <w:color w:val="050505"/>
          <w:spacing w:val="-8"/>
          <w:w w:val="90"/>
        </w:rPr>
        <w:tab/>
        <w:t xml:space="preserve">     </w:t>
      </w:r>
      <w:r w:rsidR="000526AF" w:rsidRPr="00B473FA">
        <w:rPr>
          <w:b/>
          <w:color w:val="050505"/>
          <w:spacing w:val="-8"/>
          <w:w w:val="90"/>
        </w:rPr>
        <w:t>Type of Vehicle Operated</w:t>
      </w:r>
    </w:p>
    <w:p w:rsidR="000526AF" w:rsidRDefault="00B473FA" w:rsidP="00B473FA">
      <w:pPr>
        <w:spacing w:before="120"/>
        <w:ind w:right="158"/>
        <w:rPr>
          <w:color w:val="050505"/>
          <w:spacing w:val="-13"/>
          <w:w w:val="110"/>
          <w:sz w:val="19"/>
          <w:u w:val="single"/>
        </w:rPr>
      </w:pP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</w:p>
    <w:p w:rsid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</w:p>
    <w:p w:rsid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</w:p>
    <w:p w:rsid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</w:p>
    <w:p w:rsidR="00B473FA" w:rsidRP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</w:p>
    <w:p w:rsid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</w:p>
    <w:p w:rsidR="00B473FA" w:rsidRP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</w:p>
    <w:p w:rsid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</w:p>
    <w:p w:rsidR="00B473FA" w:rsidRPr="00B473FA" w:rsidRDefault="00B473FA" w:rsidP="00B473FA">
      <w:pPr>
        <w:ind w:right="162"/>
        <w:rPr>
          <w:color w:val="050505"/>
          <w:spacing w:val="-13"/>
          <w:w w:val="110"/>
          <w:sz w:val="19"/>
          <w:u w:val="single"/>
        </w:rPr>
      </w:pP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  <w:r>
        <w:rPr>
          <w:color w:val="050505"/>
          <w:spacing w:val="-13"/>
          <w:w w:val="110"/>
          <w:sz w:val="19"/>
          <w:u w:val="single"/>
        </w:rPr>
        <w:tab/>
      </w:r>
    </w:p>
    <w:p w:rsidR="005A2047" w:rsidRDefault="00512903" w:rsidP="00BE0B79">
      <w:pPr>
        <w:spacing w:before="120" w:line="257" w:lineRule="auto"/>
        <w:ind w:right="158"/>
        <w:jc w:val="both"/>
        <w:rPr>
          <w:color w:val="050505"/>
          <w:w w:val="110"/>
          <w:sz w:val="19"/>
        </w:rPr>
      </w:pPr>
      <w:r w:rsidRPr="00B473FA">
        <w:rPr>
          <w:color w:val="050505"/>
          <w:spacing w:val="-13"/>
          <w:w w:val="110"/>
          <w:sz w:val="19"/>
        </w:rPr>
        <w:t>If</w:t>
      </w:r>
      <w:r w:rsidRPr="00B473FA">
        <w:rPr>
          <w:color w:val="050505"/>
          <w:spacing w:val="-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no</w:t>
      </w:r>
      <w:r w:rsidRPr="00B473FA">
        <w:rPr>
          <w:color w:val="050505"/>
          <w:spacing w:val="-24"/>
          <w:w w:val="110"/>
          <w:sz w:val="19"/>
        </w:rPr>
        <w:t xml:space="preserve"> </w:t>
      </w:r>
      <w:r w:rsidRPr="00B473FA">
        <w:rPr>
          <w:color w:val="050505"/>
          <w:spacing w:val="-3"/>
          <w:w w:val="110"/>
          <w:sz w:val="19"/>
        </w:rPr>
        <w:t>violations</w:t>
      </w:r>
      <w:r w:rsidRPr="00B473FA">
        <w:rPr>
          <w:color w:val="050505"/>
          <w:spacing w:val="-19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are</w:t>
      </w:r>
      <w:r w:rsidRPr="00B473FA">
        <w:rPr>
          <w:color w:val="050505"/>
          <w:spacing w:val="-1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listed</w:t>
      </w:r>
      <w:r w:rsidRPr="00B473FA">
        <w:rPr>
          <w:color w:val="050505"/>
          <w:spacing w:val="-23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above,</w:t>
      </w:r>
      <w:r w:rsidRPr="00B473FA">
        <w:rPr>
          <w:color w:val="050505"/>
          <w:spacing w:val="-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Icertify</w:t>
      </w:r>
      <w:r w:rsidRPr="00B473FA">
        <w:rPr>
          <w:color w:val="050505"/>
          <w:spacing w:val="-17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that</w:t>
      </w:r>
      <w:r w:rsidRPr="00B473FA">
        <w:rPr>
          <w:color w:val="050505"/>
          <w:spacing w:val="-4"/>
          <w:w w:val="110"/>
          <w:sz w:val="19"/>
        </w:rPr>
        <w:t xml:space="preserve"> </w:t>
      </w:r>
      <w:r w:rsidRPr="00B473FA">
        <w:rPr>
          <w:color w:val="050505"/>
          <w:w w:val="125"/>
          <w:sz w:val="19"/>
        </w:rPr>
        <w:t>I</w:t>
      </w:r>
      <w:r w:rsidRPr="00B473FA">
        <w:rPr>
          <w:color w:val="050505"/>
          <w:spacing w:val="-48"/>
          <w:w w:val="125"/>
          <w:sz w:val="19"/>
        </w:rPr>
        <w:t xml:space="preserve"> </w:t>
      </w:r>
      <w:r w:rsidRPr="00B473FA">
        <w:rPr>
          <w:color w:val="050505"/>
          <w:w w:val="110"/>
          <w:sz w:val="19"/>
        </w:rPr>
        <w:t>have</w:t>
      </w:r>
      <w:r w:rsidRPr="00B473FA">
        <w:rPr>
          <w:color w:val="050505"/>
          <w:spacing w:val="-14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not</w:t>
      </w:r>
      <w:r w:rsidRPr="00B473FA">
        <w:rPr>
          <w:color w:val="050505"/>
          <w:spacing w:val="-19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been</w:t>
      </w:r>
      <w:r w:rsidRPr="00B473FA">
        <w:rPr>
          <w:color w:val="050505"/>
          <w:spacing w:val="-21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convicted</w:t>
      </w:r>
      <w:r w:rsidRPr="00B473FA">
        <w:rPr>
          <w:color w:val="050505"/>
          <w:spacing w:val="-17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or</w:t>
      </w:r>
      <w:r w:rsidRPr="00B473FA">
        <w:rPr>
          <w:color w:val="050505"/>
          <w:spacing w:val="-16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forfeited</w:t>
      </w:r>
      <w:r w:rsidRPr="00B473FA">
        <w:rPr>
          <w:color w:val="050505"/>
          <w:spacing w:val="-14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bond</w:t>
      </w:r>
      <w:r w:rsidRPr="00B473FA">
        <w:rPr>
          <w:color w:val="050505"/>
          <w:spacing w:val="-21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or</w:t>
      </w:r>
      <w:r w:rsidRPr="00B473FA">
        <w:rPr>
          <w:color w:val="050505"/>
          <w:spacing w:val="-16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collateral</w:t>
      </w:r>
      <w:r w:rsidRPr="00B473FA">
        <w:rPr>
          <w:color w:val="050505"/>
          <w:spacing w:val="-12"/>
          <w:w w:val="110"/>
          <w:sz w:val="19"/>
        </w:rPr>
        <w:t xml:space="preserve"> </w:t>
      </w:r>
      <w:proofErr w:type="gramStart"/>
      <w:r w:rsidRPr="00B473FA">
        <w:rPr>
          <w:color w:val="050505"/>
          <w:w w:val="110"/>
          <w:sz w:val="19"/>
        </w:rPr>
        <w:t>on</w:t>
      </w:r>
      <w:r w:rsidRPr="00B473FA">
        <w:rPr>
          <w:color w:val="050505"/>
          <w:spacing w:val="-24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account</w:t>
      </w:r>
      <w:proofErr w:type="gramEnd"/>
      <w:r w:rsidRPr="00B473FA">
        <w:rPr>
          <w:color w:val="050505"/>
          <w:spacing w:val="-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of</w:t>
      </w:r>
      <w:r w:rsidRPr="00B473FA">
        <w:rPr>
          <w:color w:val="050505"/>
          <w:spacing w:val="-9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any</w:t>
      </w:r>
      <w:r w:rsidRPr="00B473FA">
        <w:rPr>
          <w:color w:val="050505"/>
          <w:spacing w:val="-18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violation</w:t>
      </w:r>
      <w:r w:rsidRPr="00B473FA">
        <w:rPr>
          <w:color w:val="050505"/>
          <w:w w:val="102"/>
          <w:sz w:val="19"/>
        </w:rPr>
        <w:t xml:space="preserve"> </w:t>
      </w:r>
      <w:r w:rsidRPr="00B473FA">
        <w:rPr>
          <w:color w:val="050505"/>
          <w:spacing w:val="-3"/>
          <w:w w:val="110"/>
          <w:sz w:val="19"/>
        </w:rPr>
        <w:t>(other</w:t>
      </w:r>
      <w:r w:rsidRPr="00B473FA">
        <w:rPr>
          <w:color w:val="050505"/>
          <w:spacing w:val="-26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than</w:t>
      </w:r>
      <w:r w:rsidRPr="00B473FA">
        <w:rPr>
          <w:color w:val="050505"/>
          <w:spacing w:val="-22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those</w:t>
      </w:r>
      <w:r w:rsidRPr="00B473FA">
        <w:rPr>
          <w:color w:val="050505"/>
          <w:spacing w:val="-13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Ihave</w:t>
      </w:r>
      <w:r w:rsidRPr="00B473FA">
        <w:rPr>
          <w:color w:val="050505"/>
          <w:spacing w:val="-2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provided</w:t>
      </w:r>
      <w:r w:rsidRPr="00B473FA">
        <w:rPr>
          <w:color w:val="050505"/>
          <w:spacing w:val="-2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under</w:t>
      </w:r>
      <w:r w:rsidRPr="00B473FA">
        <w:rPr>
          <w:color w:val="050505"/>
          <w:spacing w:val="-18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Part</w:t>
      </w:r>
      <w:r w:rsidRPr="00B473FA">
        <w:rPr>
          <w:color w:val="050505"/>
          <w:spacing w:val="-28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383}</w:t>
      </w:r>
      <w:r w:rsidRPr="00B473FA">
        <w:rPr>
          <w:color w:val="050505"/>
          <w:spacing w:val="-21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required</w:t>
      </w:r>
      <w:r w:rsidRPr="00B473FA">
        <w:rPr>
          <w:color w:val="050505"/>
          <w:spacing w:val="-34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to</w:t>
      </w:r>
      <w:r w:rsidRPr="00B473FA">
        <w:rPr>
          <w:color w:val="050505"/>
          <w:spacing w:val="-21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be</w:t>
      </w:r>
      <w:r w:rsidRPr="00B473FA">
        <w:rPr>
          <w:color w:val="050505"/>
          <w:spacing w:val="-27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listed</w:t>
      </w:r>
      <w:r w:rsidRPr="00B473FA">
        <w:rPr>
          <w:color w:val="050505"/>
          <w:spacing w:val="-32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during</w:t>
      </w:r>
      <w:r w:rsidRPr="00B473FA">
        <w:rPr>
          <w:color w:val="050505"/>
          <w:spacing w:val="-3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the</w:t>
      </w:r>
      <w:r w:rsidRPr="00B473FA">
        <w:rPr>
          <w:color w:val="050505"/>
          <w:spacing w:val="-17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past</w:t>
      </w:r>
      <w:r w:rsidRPr="00B473FA">
        <w:rPr>
          <w:color w:val="050505"/>
          <w:spacing w:val="-22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12</w:t>
      </w:r>
      <w:r w:rsidRPr="00B473FA">
        <w:rPr>
          <w:color w:val="050505"/>
          <w:spacing w:val="-35"/>
          <w:w w:val="110"/>
          <w:sz w:val="19"/>
        </w:rPr>
        <w:t xml:space="preserve"> </w:t>
      </w:r>
      <w:r w:rsidRPr="00B473FA">
        <w:rPr>
          <w:color w:val="050505"/>
          <w:w w:val="110"/>
          <w:sz w:val="19"/>
        </w:rPr>
        <w:t>months.</w:t>
      </w:r>
    </w:p>
    <w:p w:rsidR="00BE0B79" w:rsidRPr="00B473FA" w:rsidRDefault="00BE0B79" w:rsidP="00BE0B79">
      <w:pPr>
        <w:spacing w:before="120" w:line="257" w:lineRule="auto"/>
        <w:ind w:right="158"/>
        <w:rPr>
          <w:rFonts w:eastAsia="Arial" w:cs="Arial"/>
          <w:sz w:val="19"/>
          <w:szCs w:val="19"/>
        </w:rPr>
      </w:pPr>
    </w:p>
    <w:p w:rsidR="005A2047" w:rsidRPr="00BE0B79" w:rsidRDefault="00512903" w:rsidP="00BE0B79">
      <w:pPr>
        <w:tabs>
          <w:tab w:val="left" w:pos="3991"/>
          <w:tab w:val="left" w:pos="10800"/>
        </w:tabs>
        <w:ind w:right="162"/>
        <w:rPr>
          <w:rFonts w:eastAsia="Arial" w:cs="Arial"/>
          <w:sz w:val="19"/>
          <w:szCs w:val="19"/>
          <w:u w:val="single"/>
        </w:rPr>
      </w:pPr>
      <w:r w:rsidRPr="00B473FA">
        <w:rPr>
          <w:color w:val="050505"/>
          <w:w w:val="105"/>
          <w:sz w:val="19"/>
        </w:rPr>
        <w:t>Date of</w:t>
      </w:r>
      <w:r w:rsidRPr="00B473FA">
        <w:rPr>
          <w:color w:val="050505"/>
          <w:spacing w:val="3"/>
          <w:w w:val="105"/>
          <w:sz w:val="19"/>
        </w:rPr>
        <w:t xml:space="preserve"> </w:t>
      </w:r>
      <w:r w:rsidRPr="00B473FA">
        <w:rPr>
          <w:color w:val="050505"/>
          <w:w w:val="105"/>
          <w:sz w:val="19"/>
        </w:rPr>
        <w:t>Certification</w:t>
      </w:r>
      <w:r w:rsidR="00BE0B79">
        <w:rPr>
          <w:color w:val="050505"/>
          <w:w w:val="105"/>
          <w:sz w:val="19"/>
        </w:rPr>
        <w:t xml:space="preserve"> </w:t>
      </w:r>
      <w:r w:rsidR="00BE0B79">
        <w:rPr>
          <w:color w:val="050505"/>
          <w:w w:val="105"/>
          <w:sz w:val="19"/>
          <w:u w:val="single"/>
        </w:rPr>
        <w:tab/>
      </w:r>
      <w:r w:rsidR="00BE0B79">
        <w:rPr>
          <w:color w:val="050505"/>
          <w:w w:val="105"/>
          <w:sz w:val="19"/>
        </w:rPr>
        <w:t xml:space="preserve">   </w:t>
      </w:r>
      <w:r w:rsidRPr="00B473FA">
        <w:rPr>
          <w:color w:val="050505"/>
          <w:spacing w:val="-3"/>
          <w:w w:val="110"/>
          <w:position w:val="2"/>
          <w:sz w:val="19"/>
        </w:rPr>
        <w:t>Driver's</w:t>
      </w:r>
      <w:r w:rsidRPr="00B473FA">
        <w:rPr>
          <w:color w:val="050505"/>
          <w:spacing w:val="-23"/>
          <w:w w:val="110"/>
          <w:position w:val="2"/>
          <w:sz w:val="19"/>
        </w:rPr>
        <w:t xml:space="preserve"> </w:t>
      </w:r>
      <w:r w:rsidRPr="00B473FA">
        <w:rPr>
          <w:color w:val="050505"/>
          <w:w w:val="110"/>
          <w:position w:val="2"/>
          <w:sz w:val="19"/>
        </w:rPr>
        <w:t>Signature</w:t>
      </w:r>
      <w:r w:rsidR="00BE0B79">
        <w:rPr>
          <w:color w:val="050505"/>
          <w:w w:val="110"/>
          <w:position w:val="2"/>
          <w:sz w:val="19"/>
        </w:rPr>
        <w:t xml:space="preserve"> </w:t>
      </w:r>
      <w:r w:rsidR="00BE0B79">
        <w:rPr>
          <w:color w:val="050505"/>
          <w:w w:val="110"/>
          <w:position w:val="2"/>
          <w:sz w:val="19"/>
          <w:u w:val="single"/>
        </w:rPr>
        <w:tab/>
      </w:r>
    </w:p>
    <w:p w:rsidR="004D144D" w:rsidRDefault="004D144D" w:rsidP="0076721B">
      <w:pPr>
        <w:rPr>
          <w:rFonts w:eastAsia="Arial" w:cs="Arial"/>
          <w:sz w:val="20"/>
          <w:szCs w:val="20"/>
        </w:rPr>
      </w:pPr>
    </w:p>
    <w:p w:rsidR="0076721B" w:rsidRDefault="0076721B" w:rsidP="0076721B">
      <w:pPr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271" wp14:editId="71CEAEEC">
                <wp:simplePos x="0" y="0"/>
                <wp:positionH relativeFrom="column">
                  <wp:posOffset>11926</wp:posOffset>
                </wp:positionH>
                <wp:positionV relativeFrom="paragraph">
                  <wp:posOffset>113334</wp:posOffset>
                </wp:positionV>
                <wp:extent cx="6869927" cy="0"/>
                <wp:effectExtent l="57150" t="38100" r="4572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9pt" to="54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D144D" w:rsidRDefault="004D144D" w:rsidP="0076721B">
      <w:pPr>
        <w:jc w:val="center"/>
        <w:rPr>
          <w:b/>
          <w:color w:val="050505"/>
          <w:w w:val="105"/>
          <w:sz w:val="23"/>
        </w:rPr>
      </w:pPr>
    </w:p>
    <w:p w:rsidR="005A2047" w:rsidRPr="0076721B" w:rsidRDefault="00673B1A" w:rsidP="0076721B">
      <w:pPr>
        <w:jc w:val="center"/>
        <w:rPr>
          <w:rFonts w:eastAsia="Arial" w:cs="Arial"/>
          <w:sz w:val="20"/>
          <w:szCs w:val="20"/>
        </w:rPr>
      </w:pPr>
      <w:r>
        <w:rPr>
          <w:b/>
          <w:color w:val="050505"/>
          <w:w w:val="105"/>
          <w:sz w:val="23"/>
        </w:rPr>
        <w:t>Completed by Motor Carrier – Annual Rvew of Driving Record</w:t>
      </w:r>
    </w:p>
    <w:p w:rsidR="0076721B" w:rsidRPr="0076721B" w:rsidRDefault="00BE0B79" w:rsidP="0076721B">
      <w:pPr>
        <w:spacing w:before="120" w:line="360" w:lineRule="auto"/>
        <w:jc w:val="both"/>
        <w:rPr>
          <w:color w:val="050505"/>
          <w:w w:val="102"/>
          <w:sz w:val="15"/>
        </w:rPr>
      </w:pPr>
      <w:r w:rsidRPr="0076721B">
        <w:rPr>
          <w:color w:val="050505"/>
          <w:w w:val="108"/>
          <w:sz w:val="15"/>
        </w:rPr>
        <w:t>Rev</w:t>
      </w:r>
      <w:r w:rsidRPr="0076721B">
        <w:rPr>
          <w:color w:val="050505"/>
          <w:spacing w:val="-9"/>
          <w:w w:val="108"/>
          <w:sz w:val="15"/>
        </w:rPr>
        <w:t>i</w:t>
      </w:r>
      <w:r w:rsidRPr="0076721B">
        <w:rPr>
          <w:color w:val="050505"/>
          <w:w w:val="101"/>
          <w:sz w:val="15"/>
        </w:rPr>
        <w:t>ew</w:t>
      </w:r>
      <w:r w:rsidRPr="0076721B">
        <w:rPr>
          <w:color w:val="050505"/>
          <w:spacing w:val="13"/>
          <w:sz w:val="15"/>
        </w:rPr>
        <w:t xml:space="preserve"> </w:t>
      </w:r>
      <w:r w:rsidRPr="0076721B">
        <w:rPr>
          <w:color w:val="050505"/>
          <w:w w:val="102"/>
          <w:sz w:val="15"/>
        </w:rPr>
        <w:t>the</w:t>
      </w:r>
      <w:r w:rsidRPr="0076721B">
        <w:rPr>
          <w:color w:val="050505"/>
          <w:spacing w:val="20"/>
          <w:sz w:val="15"/>
        </w:rPr>
        <w:t xml:space="preserve"> </w:t>
      </w:r>
      <w:r w:rsidRPr="0076721B">
        <w:rPr>
          <w:color w:val="050505"/>
          <w:w w:val="105"/>
          <w:sz w:val="15"/>
        </w:rPr>
        <w:t>Certification</w:t>
      </w:r>
      <w:r w:rsidRPr="0076721B">
        <w:rPr>
          <w:color w:val="050505"/>
          <w:sz w:val="15"/>
        </w:rPr>
        <w:t xml:space="preserve"> </w:t>
      </w:r>
      <w:r w:rsidRPr="0076721B">
        <w:rPr>
          <w:color w:val="050505"/>
          <w:w w:val="96"/>
          <w:sz w:val="15"/>
        </w:rPr>
        <w:t>of</w:t>
      </w:r>
      <w:r w:rsidRPr="0076721B">
        <w:rPr>
          <w:color w:val="050505"/>
          <w:spacing w:val="9"/>
          <w:sz w:val="15"/>
        </w:rPr>
        <w:t xml:space="preserve"> </w:t>
      </w:r>
      <w:r w:rsidRPr="0076721B">
        <w:rPr>
          <w:color w:val="050505"/>
          <w:w w:val="110"/>
          <w:sz w:val="15"/>
        </w:rPr>
        <w:t>V</w:t>
      </w:r>
      <w:r w:rsidRPr="0076721B">
        <w:rPr>
          <w:color w:val="050505"/>
          <w:spacing w:val="-5"/>
          <w:w w:val="110"/>
          <w:sz w:val="15"/>
        </w:rPr>
        <w:t>i</w:t>
      </w:r>
      <w:r w:rsidRPr="0076721B">
        <w:rPr>
          <w:color w:val="050505"/>
          <w:spacing w:val="-10"/>
          <w:w w:val="109"/>
          <w:sz w:val="15"/>
        </w:rPr>
        <w:t>o</w:t>
      </w:r>
      <w:r w:rsidRPr="0076721B">
        <w:rPr>
          <w:color w:val="797979"/>
          <w:spacing w:val="-17"/>
          <w:w w:val="61"/>
          <w:sz w:val="15"/>
        </w:rPr>
        <w:t>.</w:t>
      </w:r>
      <w:r w:rsidRPr="0076721B">
        <w:rPr>
          <w:color w:val="1C1C1C"/>
          <w:spacing w:val="-27"/>
          <w:w w:val="179"/>
          <w:sz w:val="15"/>
        </w:rPr>
        <w:t>l</w:t>
      </w:r>
      <w:r w:rsidRPr="0076721B">
        <w:rPr>
          <w:color w:val="1C1C1C"/>
          <w:w w:val="104"/>
          <w:sz w:val="15"/>
        </w:rPr>
        <w:t>ations</w:t>
      </w:r>
      <w:r w:rsidRPr="0076721B">
        <w:rPr>
          <w:color w:val="1C1C1C"/>
          <w:spacing w:val="20"/>
          <w:sz w:val="15"/>
        </w:rPr>
        <w:t xml:space="preserve"> </w:t>
      </w:r>
      <w:r w:rsidRPr="0076721B">
        <w:rPr>
          <w:color w:val="050505"/>
          <w:w w:val="107"/>
          <w:sz w:val="15"/>
        </w:rPr>
        <w:t>listed</w:t>
      </w:r>
      <w:r w:rsidRPr="0076721B">
        <w:rPr>
          <w:color w:val="050505"/>
          <w:sz w:val="15"/>
        </w:rPr>
        <w:t xml:space="preserve"> </w:t>
      </w:r>
      <w:r w:rsidRPr="0076721B">
        <w:rPr>
          <w:color w:val="050505"/>
          <w:w w:val="104"/>
          <w:sz w:val="15"/>
        </w:rPr>
        <w:t>above</w:t>
      </w:r>
      <w:r w:rsidRPr="0076721B">
        <w:rPr>
          <w:color w:val="050505"/>
          <w:spacing w:val="15"/>
          <w:sz w:val="15"/>
        </w:rPr>
        <w:t xml:space="preserve"> </w:t>
      </w:r>
      <w:r w:rsidRPr="0076721B">
        <w:rPr>
          <w:color w:val="050505"/>
          <w:w w:val="110"/>
          <w:sz w:val="15"/>
        </w:rPr>
        <w:t>and</w:t>
      </w:r>
      <w:r w:rsidRPr="0076721B">
        <w:rPr>
          <w:color w:val="050505"/>
          <w:spacing w:val="3"/>
          <w:sz w:val="15"/>
        </w:rPr>
        <w:t xml:space="preserve"> </w:t>
      </w:r>
      <w:r w:rsidRPr="0076721B">
        <w:rPr>
          <w:color w:val="050505"/>
          <w:w w:val="106"/>
          <w:sz w:val="15"/>
        </w:rPr>
        <w:t>other</w:t>
      </w:r>
      <w:r w:rsidRPr="0076721B">
        <w:rPr>
          <w:color w:val="050505"/>
          <w:spacing w:val="12"/>
          <w:sz w:val="15"/>
        </w:rPr>
        <w:t xml:space="preserve"> </w:t>
      </w:r>
      <w:r w:rsidRPr="0076721B">
        <w:rPr>
          <w:color w:val="1C1C1C"/>
          <w:spacing w:val="-27"/>
          <w:w w:val="179"/>
          <w:sz w:val="15"/>
        </w:rPr>
        <w:t>i</w:t>
      </w:r>
      <w:r w:rsidRPr="0076721B">
        <w:rPr>
          <w:color w:val="1C1C1C"/>
          <w:w w:val="105"/>
          <w:sz w:val="15"/>
        </w:rPr>
        <w:t>nformation</w:t>
      </w:r>
      <w:r w:rsidRPr="0076721B">
        <w:rPr>
          <w:color w:val="1C1C1C"/>
          <w:spacing w:val="14"/>
          <w:sz w:val="15"/>
        </w:rPr>
        <w:t xml:space="preserve"> </w:t>
      </w:r>
      <w:r w:rsidRPr="0076721B">
        <w:rPr>
          <w:color w:val="050505"/>
          <w:w w:val="107"/>
          <w:sz w:val="15"/>
        </w:rPr>
        <w:t>descr</w:t>
      </w:r>
      <w:r w:rsidRPr="0076721B">
        <w:rPr>
          <w:color w:val="050505"/>
          <w:spacing w:val="1"/>
          <w:w w:val="107"/>
          <w:sz w:val="15"/>
        </w:rPr>
        <w:t>i</w:t>
      </w:r>
      <w:r w:rsidRPr="0076721B">
        <w:rPr>
          <w:color w:val="050505"/>
          <w:w w:val="110"/>
          <w:sz w:val="15"/>
        </w:rPr>
        <w:t>bed</w:t>
      </w:r>
      <w:r w:rsidRPr="0076721B">
        <w:rPr>
          <w:color w:val="050505"/>
          <w:spacing w:val="7"/>
          <w:sz w:val="15"/>
        </w:rPr>
        <w:t xml:space="preserve"> </w:t>
      </w:r>
      <w:r w:rsidRPr="0076721B">
        <w:rPr>
          <w:color w:val="050505"/>
          <w:w w:val="112"/>
          <w:sz w:val="15"/>
        </w:rPr>
        <w:t>in</w:t>
      </w:r>
      <w:r w:rsidRPr="0076721B">
        <w:rPr>
          <w:color w:val="050505"/>
          <w:spacing w:val="4"/>
          <w:sz w:val="15"/>
        </w:rPr>
        <w:t xml:space="preserve"> </w:t>
      </w:r>
      <w:r w:rsidRPr="0076721B">
        <w:rPr>
          <w:color w:val="050505"/>
          <w:w w:val="105"/>
          <w:sz w:val="15"/>
        </w:rPr>
        <w:t>Section</w:t>
      </w:r>
      <w:r w:rsidRPr="0076721B">
        <w:rPr>
          <w:color w:val="050505"/>
          <w:spacing w:val="6"/>
          <w:sz w:val="15"/>
        </w:rPr>
        <w:t xml:space="preserve"> </w:t>
      </w:r>
      <w:r w:rsidRPr="0076721B">
        <w:rPr>
          <w:color w:val="050505"/>
          <w:w w:val="111"/>
          <w:sz w:val="15"/>
        </w:rPr>
        <w:t>39</w:t>
      </w:r>
      <w:r w:rsidRPr="0076721B">
        <w:rPr>
          <w:color w:val="050505"/>
          <w:spacing w:val="-1"/>
          <w:w w:val="111"/>
          <w:sz w:val="15"/>
        </w:rPr>
        <w:t>1</w:t>
      </w:r>
      <w:r w:rsidRPr="0076721B">
        <w:rPr>
          <w:color w:val="343434"/>
          <w:spacing w:val="-28"/>
          <w:w w:val="156"/>
          <w:sz w:val="15"/>
        </w:rPr>
        <w:t>.</w:t>
      </w:r>
      <w:r w:rsidRPr="0076721B">
        <w:rPr>
          <w:color w:val="050505"/>
          <w:w w:val="108"/>
          <w:sz w:val="15"/>
        </w:rPr>
        <w:t>25</w:t>
      </w:r>
      <w:r w:rsidRPr="0076721B">
        <w:rPr>
          <w:color w:val="050505"/>
          <w:spacing w:val="12"/>
          <w:sz w:val="15"/>
        </w:rPr>
        <w:t xml:space="preserve"> </w:t>
      </w:r>
      <w:r w:rsidRPr="0076721B">
        <w:rPr>
          <w:color w:val="050505"/>
          <w:w w:val="96"/>
          <w:sz w:val="15"/>
        </w:rPr>
        <w:t>of</w:t>
      </w:r>
      <w:r w:rsidRPr="0076721B">
        <w:rPr>
          <w:color w:val="050505"/>
          <w:spacing w:val="18"/>
          <w:sz w:val="15"/>
        </w:rPr>
        <w:t xml:space="preserve"> </w:t>
      </w:r>
      <w:r w:rsidRPr="0076721B">
        <w:rPr>
          <w:color w:val="050505"/>
          <w:w w:val="105"/>
          <w:sz w:val="15"/>
        </w:rPr>
        <w:t>the</w:t>
      </w:r>
      <w:r w:rsidRPr="0076721B">
        <w:rPr>
          <w:color w:val="050505"/>
          <w:spacing w:val="19"/>
          <w:sz w:val="15"/>
        </w:rPr>
        <w:t xml:space="preserve"> </w:t>
      </w:r>
      <w:r w:rsidRPr="0076721B">
        <w:rPr>
          <w:color w:val="050505"/>
          <w:w w:val="104"/>
          <w:sz w:val="15"/>
        </w:rPr>
        <w:t>Federal</w:t>
      </w:r>
      <w:r w:rsidRPr="0076721B">
        <w:rPr>
          <w:color w:val="050505"/>
          <w:spacing w:val="12"/>
          <w:sz w:val="15"/>
        </w:rPr>
        <w:t xml:space="preserve"> </w:t>
      </w:r>
      <w:r w:rsidRPr="0076721B">
        <w:rPr>
          <w:color w:val="050505"/>
          <w:w w:val="104"/>
          <w:sz w:val="15"/>
        </w:rPr>
        <w:t>Motor</w:t>
      </w:r>
      <w:r w:rsidRPr="0076721B">
        <w:rPr>
          <w:color w:val="050505"/>
          <w:w w:val="104"/>
          <w:sz w:val="15"/>
        </w:rPr>
        <w:t xml:space="preserve"> </w:t>
      </w:r>
      <w:r w:rsidRPr="0076721B">
        <w:rPr>
          <w:color w:val="050505"/>
          <w:w w:val="105"/>
          <w:sz w:val="15"/>
        </w:rPr>
        <w:t>Carr</w:t>
      </w:r>
      <w:r w:rsidRPr="0076721B">
        <w:rPr>
          <w:color w:val="050505"/>
          <w:spacing w:val="-3"/>
          <w:w w:val="105"/>
          <w:sz w:val="15"/>
        </w:rPr>
        <w:t>i</w:t>
      </w:r>
      <w:r w:rsidRPr="0076721B">
        <w:rPr>
          <w:color w:val="050505"/>
          <w:w w:val="105"/>
          <w:sz w:val="15"/>
        </w:rPr>
        <w:t>er</w:t>
      </w:r>
      <w:r w:rsidRPr="0076721B">
        <w:rPr>
          <w:color w:val="050505"/>
          <w:spacing w:val="4"/>
          <w:sz w:val="15"/>
        </w:rPr>
        <w:t xml:space="preserve"> </w:t>
      </w:r>
      <w:r w:rsidRPr="0076721B">
        <w:rPr>
          <w:color w:val="050505"/>
          <w:w w:val="101"/>
          <w:sz w:val="15"/>
        </w:rPr>
        <w:t>Safety</w:t>
      </w:r>
      <w:r w:rsidRPr="0076721B">
        <w:rPr>
          <w:color w:val="050505"/>
          <w:spacing w:val="16"/>
          <w:sz w:val="15"/>
        </w:rPr>
        <w:t xml:space="preserve"> </w:t>
      </w:r>
      <w:r w:rsidRPr="0076721B">
        <w:rPr>
          <w:color w:val="050505"/>
          <w:w w:val="103"/>
          <w:sz w:val="15"/>
        </w:rPr>
        <w:t>Regulations.</w:t>
      </w:r>
      <w:r w:rsidRPr="0076721B">
        <w:rPr>
          <w:color w:val="050505"/>
          <w:spacing w:val="-6"/>
          <w:sz w:val="15"/>
        </w:rPr>
        <w:t xml:space="preserve"> </w:t>
      </w:r>
      <w:r w:rsidRPr="0076721B">
        <w:rPr>
          <w:color w:val="050505"/>
          <w:w w:val="107"/>
          <w:sz w:val="15"/>
        </w:rPr>
        <w:t>Comp</w:t>
      </w:r>
      <w:r w:rsidRPr="0076721B">
        <w:rPr>
          <w:color w:val="050505"/>
          <w:spacing w:val="-6"/>
          <w:w w:val="107"/>
          <w:sz w:val="15"/>
        </w:rPr>
        <w:t>l</w:t>
      </w:r>
      <w:r w:rsidRPr="0076721B">
        <w:rPr>
          <w:color w:val="050505"/>
          <w:w w:val="106"/>
          <w:sz w:val="15"/>
        </w:rPr>
        <w:t>ete</w:t>
      </w:r>
      <w:r w:rsidRPr="0076721B">
        <w:rPr>
          <w:color w:val="050505"/>
          <w:spacing w:val="2"/>
          <w:sz w:val="15"/>
        </w:rPr>
        <w:t xml:space="preserve"> </w:t>
      </w:r>
      <w:r w:rsidRPr="0076721B">
        <w:rPr>
          <w:color w:val="050505"/>
          <w:w w:val="105"/>
          <w:sz w:val="15"/>
        </w:rPr>
        <w:t>the</w:t>
      </w:r>
      <w:r w:rsidRPr="0076721B">
        <w:rPr>
          <w:color w:val="050505"/>
          <w:spacing w:val="9"/>
          <w:sz w:val="15"/>
        </w:rPr>
        <w:t xml:space="preserve"> </w:t>
      </w:r>
      <w:r w:rsidRPr="0076721B">
        <w:rPr>
          <w:color w:val="050505"/>
          <w:w w:val="104"/>
          <w:sz w:val="15"/>
        </w:rPr>
        <w:t>information</w:t>
      </w:r>
      <w:r w:rsidRPr="0076721B">
        <w:rPr>
          <w:color w:val="050505"/>
          <w:spacing w:val="10"/>
          <w:sz w:val="15"/>
        </w:rPr>
        <w:t xml:space="preserve"> </w:t>
      </w:r>
      <w:r w:rsidRPr="0076721B">
        <w:rPr>
          <w:color w:val="050505"/>
          <w:w w:val="104"/>
          <w:sz w:val="15"/>
        </w:rPr>
        <w:t>requested</w:t>
      </w:r>
      <w:r w:rsidRPr="0076721B">
        <w:rPr>
          <w:color w:val="050505"/>
          <w:spacing w:val="7"/>
          <w:sz w:val="15"/>
        </w:rPr>
        <w:t xml:space="preserve"> </w:t>
      </w:r>
      <w:r w:rsidRPr="0076721B">
        <w:rPr>
          <w:color w:val="050505"/>
          <w:w w:val="102"/>
          <w:sz w:val="15"/>
        </w:rPr>
        <w:t>below.</w:t>
      </w:r>
    </w:p>
    <w:p w:rsidR="00BE0B79" w:rsidRDefault="00BE0B79" w:rsidP="0076721B">
      <w:pPr>
        <w:spacing w:before="120" w:line="360" w:lineRule="auto"/>
        <w:rPr>
          <w:color w:val="050505"/>
          <w:w w:val="102"/>
          <w:sz w:val="19"/>
        </w:rPr>
      </w:pPr>
      <w:r w:rsidRPr="0076721B">
        <w:rPr>
          <w:color w:val="050505"/>
          <w:w w:val="156"/>
          <w:sz w:val="19"/>
        </w:rPr>
        <w:t>I</w:t>
      </w:r>
      <w:r w:rsidRPr="0076721B">
        <w:rPr>
          <w:color w:val="050505"/>
          <w:spacing w:val="-7"/>
          <w:sz w:val="19"/>
        </w:rPr>
        <w:t xml:space="preserve"> </w:t>
      </w:r>
      <w:r w:rsidRPr="0076721B">
        <w:rPr>
          <w:color w:val="050505"/>
          <w:w w:val="101"/>
          <w:sz w:val="19"/>
        </w:rPr>
        <w:t>have</w:t>
      </w:r>
      <w:r w:rsidRPr="0076721B">
        <w:rPr>
          <w:color w:val="050505"/>
          <w:spacing w:val="18"/>
          <w:sz w:val="19"/>
        </w:rPr>
        <w:t xml:space="preserve"> </w:t>
      </w:r>
      <w:r w:rsidRPr="0076721B">
        <w:rPr>
          <w:color w:val="050505"/>
          <w:w w:val="103"/>
          <w:sz w:val="19"/>
        </w:rPr>
        <w:t>hereby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21"/>
          <w:sz w:val="19"/>
        </w:rPr>
        <w:t xml:space="preserve"> </w:t>
      </w:r>
      <w:r w:rsidRPr="0076721B">
        <w:rPr>
          <w:color w:val="050505"/>
          <w:w w:val="102"/>
          <w:sz w:val="19"/>
        </w:rPr>
        <w:t>reviewed</w:t>
      </w:r>
      <w:r w:rsidRPr="0076721B">
        <w:rPr>
          <w:color w:val="050505"/>
          <w:spacing w:val="17"/>
          <w:sz w:val="19"/>
        </w:rPr>
        <w:t xml:space="preserve"> </w:t>
      </w:r>
      <w:r w:rsidRPr="0076721B">
        <w:rPr>
          <w:color w:val="050505"/>
          <w:w w:val="107"/>
          <w:sz w:val="19"/>
        </w:rPr>
        <w:t>the</w:t>
      </w:r>
      <w:r w:rsidRPr="0076721B">
        <w:rPr>
          <w:color w:val="050505"/>
          <w:spacing w:val="25"/>
          <w:sz w:val="19"/>
        </w:rPr>
        <w:t xml:space="preserve"> </w:t>
      </w:r>
      <w:r w:rsidRPr="0076721B">
        <w:rPr>
          <w:color w:val="050505"/>
          <w:w w:val="108"/>
          <w:sz w:val="19"/>
        </w:rPr>
        <w:t>dr</w:t>
      </w:r>
      <w:r w:rsidRPr="0076721B">
        <w:rPr>
          <w:color w:val="050505"/>
          <w:spacing w:val="-9"/>
          <w:w w:val="108"/>
          <w:sz w:val="19"/>
        </w:rPr>
        <w:t>i</w:t>
      </w:r>
      <w:r w:rsidRPr="0076721B">
        <w:rPr>
          <w:color w:val="050505"/>
          <w:w w:val="112"/>
          <w:sz w:val="19"/>
        </w:rPr>
        <w:t>v</w:t>
      </w:r>
      <w:r w:rsidRPr="0076721B">
        <w:rPr>
          <w:color w:val="050505"/>
          <w:spacing w:val="-6"/>
          <w:w w:val="112"/>
          <w:sz w:val="19"/>
        </w:rPr>
        <w:t>i</w:t>
      </w:r>
      <w:r w:rsidRPr="0076721B">
        <w:rPr>
          <w:color w:val="050505"/>
          <w:w w:val="111"/>
          <w:sz w:val="19"/>
        </w:rPr>
        <w:t>ng</w:t>
      </w:r>
      <w:r w:rsidRPr="0076721B">
        <w:rPr>
          <w:color w:val="050505"/>
          <w:spacing w:val="18"/>
          <w:sz w:val="19"/>
        </w:rPr>
        <w:t xml:space="preserve"> </w:t>
      </w:r>
      <w:r w:rsidRPr="0076721B">
        <w:rPr>
          <w:color w:val="050505"/>
          <w:w w:val="105"/>
          <w:sz w:val="19"/>
        </w:rPr>
        <w:t>record</w:t>
      </w:r>
      <w:r w:rsidRPr="0076721B">
        <w:rPr>
          <w:color w:val="050505"/>
          <w:spacing w:val="17"/>
          <w:sz w:val="19"/>
        </w:rPr>
        <w:t xml:space="preserve"> </w:t>
      </w:r>
      <w:r w:rsidRPr="0076721B">
        <w:rPr>
          <w:color w:val="050505"/>
          <w:w w:val="99"/>
          <w:sz w:val="19"/>
        </w:rPr>
        <w:t>of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26"/>
          <w:sz w:val="19"/>
        </w:rPr>
        <w:t xml:space="preserve"> </w:t>
      </w:r>
      <w:r w:rsidRPr="0076721B">
        <w:rPr>
          <w:color w:val="050505"/>
          <w:w w:val="105"/>
          <w:sz w:val="19"/>
        </w:rPr>
        <w:t>the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23"/>
          <w:sz w:val="19"/>
        </w:rPr>
        <w:t xml:space="preserve"> </w:t>
      </w:r>
      <w:r w:rsidRPr="0076721B">
        <w:rPr>
          <w:color w:val="050505"/>
          <w:w w:val="102"/>
          <w:sz w:val="19"/>
        </w:rPr>
        <w:t>above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23"/>
          <w:sz w:val="19"/>
        </w:rPr>
        <w:t xml:space="preserve"> </w:t>
      </w:r>
      <w:r w:rsidRPr="0076721B">
        <w:rPr>
          <w:color w:val="050505"/>
          <w:w w:val="105"/>
          <w:sz w:val="19"/>
        </w:rPr>
        <w:t>named</w:t>
      </w:r>
      <w:r w:rsidRPr="0076721B">
        <w:rPr>
          <w:color w:val="050505"/>
          <w:spacing w:val="15"/>
          <w:sz w:val="19"/>
        </w:rPr>
        <w:t xml:space="preserve"> </w:t>
      </w:r>
      <w:r w:rsidRPr="0076721B">
        <w:rPr>
          <w:color w:val="050505"/>
          <w:w w:val="104"/>
          <w:sz w:val="19"/>
        </w:rPr>
        <w:t>driver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13"/>
          <w:sz w:val="19"/>
        </w:rPr>
        <w:t xml:space="preserve"> </w:t>
      </w:r>
      <w:r w:rsidR="004D144D">
        <w:rPr>
          <w:color w:val="050505"/>
          <w:spacing w:val="-13"/>
          <w:sz w:val="19"/>
        </w:rPr>
        <w:t xml:space="preserve">of  </w:t>
      </w:r>
      <w:r w:rsidRPr="0076721B">
        <w:rPr>
          <w:color w:val="050505"/>
          <w:spacing w:val="-26"/>
          <w:sz w:val="19"/>
        </w:rPr>
        <w:t xml:space="preserve"> </w:t>
      </w:r>
      <w:r w:rsidRPr="0076721B">
        <w:rPr>
          <w:color w:val="050505"/>
          <w:w w:val="103"/>
          <w:sz w:val="19"/>
        </w:rPr>
        <w:t>Sect</w:t>
      </w:r>
      <w:r w:rsidRPr="0076721B">
        <w:rPr>
          <w:color w:val="050505"/>
          <w:spacing w:val="-5"/>
          <w:w w:val="103"/>
          <w:sz w:val="19"/>
        </w:rPr>
        <w:t>i</w:t>
      </w:r>
      <w:r w:rsidRPr="0076721B">
        <w:rPr>
          <w:color w:val="050505"/>
          <w:w w:val="108"/>
          <w:sz w:val="19"/>
        </w:rPr>
        <w:t>on</w:t>
      </w:r>
      <w:r w:rsidRPr="0076721B">
        <w:rPr>
          <w:color w:val="050505"/>
          <w:w w:val="108"/>
          <w:sz w:val="19"/>
        </w:rPr>
        <w:t xml:space="preserve">  </w:t>
      </w:r>
      <w:r w:rsidRPr="0076721B">
        <w:rPr>
          <w:color w:val="050505"/>
          <w:w w:val="103"/>
          <w:sz w:val="19"/>
        </w:rPr>
        <w:t>391.25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22"/>
          <w:sz w:val="19"/>
        </w:rPr>
        <w:t xml:space="preserve"> </w:t>
      </w:r>
      <w:r w:rsidRPr="0076721B">
        <w:rPr>
          <w:color w:val="050505"/>
          <w:w w:val="108"/>
          <w:sz w:val="19"/>
        </w:rPr>
        <w:t>and</w:t>
      </w:r>
      <w:r w:rsidRPr="0076721B">
        <w:rPr>
          <w:color w:val="050505"/>
          <w:spacing w:val="10"/>
          <w:sz w:val="19"/>
        </w:rPr>
        <w:t xml:space="preserve"> </w:t>
      </w:r>
      <w:r w:rsidR="004D144D">
        <w:rPr>
          <w:color w:val="050505"/>
          <w:spacing w:val="10"/>
          <w:sz w:val="19"/>
        </w:rPr>
        <w:t xml:space="preserve">I </w:t>
      </w:r>
      <w:r w:rsidRPr="0076721B">
        <w:rPr>
          <w:color w:val="050505"/>
          <w:w w:val="106"/>
          <w:sz w:val="19"/>
        </w:rPr>
        <w:t>find</w:t>
      </w:r>
      <w:r w:rsidRPr="0076721B">
        <w:rPr>
          <w:color w:val="050505"/>
          <w:spacing w:val="20"/>
          <w:sz w:val="19"/>
        </w:rPr>
        <w:t xml:space="preserve"> </w:t>
      </w:r>
      <w:r w:rsidRPr="0076721B">
        <w:rPr>
          <w:color w:val="050505"/>
          <w:w w:val="104"/>
          <w:sz w:val="19"/>
        </w:rPr>
        <w:t>that</w:t>
      </w:r>
      <w:r w:rsidRPr="0076721B">
        <w:rPr>
          <w:color w:val="050505"/>
          <w:sz w:val="19"/>
        </w:rPr>
        <w:t xml:space="preserve"> </w:t>
      </w:r>
      <w:r w:rsidRPr="0076721B">
        <w:rPr>
          <w:color w:val="050505"/>
          <w:spacing w:val="-18"/>
          <w:sz w:val="19"/>
        </w:rPr>
        <w:t xml:space="preserve"> </w:t>
      </w:r>
      <w:r w:rsidRPr="0076721B">
        <w:rPr>
          <w:color w:val="050505"/>
          <w:w w:val="102"/>
          <w:sz w:val="19"/>
        </w:rPr>
        <w:t xml:space="preserve">he/she </w:t>
      </w:r>
      <w:r w:rsidRPr="0076721B">
        <w:rPr>
          <w:color w:val="1C1C1C"/>
          <w:w w:val="99"/>
          <w:sz w:val="19"/>
        </w:rPr>
        <w:t>(check</w:t>
      </w:r>
      <w:r w:rsidRPr="0076721B">
        <w:rPr>
          <w:color w:val="1C1C1C"/>
          <w:spacing w:val="9"/>
          <w:sz w:val="19"/>
        </w:rPr>
        <w:t xml:space="preserve"> </w:t>
      </w:r>
      <w:r w:rsidRPr="0076721B">
        <w:rPr>
          <w:color w:val="050505"/>
          <w:w w:val="103"/>
          <w:sz w:val="19"/>
        </w:rPr>
        <w:t>one)</w:t>
      </w:r>
      <w:r w:rsidRPr="0076721B">
        <w:rPr>
          <w:color w:val="050505"/>
          <w:w w:val="102"/>
          <w:sz w:val="19"/>
        </w:rPr>
        <w:t>:</w:t>
      </w:r>
    </w:p>
    <w:p w:rsidR="0076721B" w:rsidRDefault="0076721B" w:rsidP="004D144D">
      <w:pPr>
        <w:spacing w:before="120" w:after="120" w:line="360" w:lineRule="auto"/>
        <w:jc w:val="both"/>
        <w:rPr>
          <w:color w:val="050505"/>
          <w:w w:val="103"/>
          <w:sz w:val="19"/>
        </w:rPr>
      </w:pPr>
      <w:r>
        <w:rPr>
          <w:color w:val="050505"/>
          <w:w w:val="102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color w:val="050505"/>
          <w:w w:val="102"/>
          <w:sz w:val="19"/>
        </w:rPr>
        <w:instrText xml:space="preserve"> FORMCHECKBOX </w:instrText>
      </w:r>
      <w:r>
        <w:rPr>
          <w:color w:val="050505"/>
          <w:w w:val="102"/>
          <w:sz w:val="19"/>
        </w:rPr>
      </w:r>
      <w:r>
        <w:rPr>
          <w:color w:val="050505"/>
          <w:w w:val="102"/>
          <w:sz w:val="19"/>
        </w:rPr>
        <w:fldChar w:fldCharType="end"/>
      </w:r>
      <w:bookmarkEnd w:id="2"/>
      <w:r>
        <w:rPr>
          <w:color w:val="050505"/>
          <w:w w:val="102"/>
          <w:sz w:val="19"/>
        </w:rPr>
        <w:t xml:space="preserve"> Meets minimum requirements for safe driving  </w:t>
      </w:r>
      <w:r w:rsidR="004D144D">
        <w:rPr>
          <w:color w:val="050505"/>
          <w:w w:val="102"/>
          <w:sz w:val="19"/>
        </w:rPr>
        <w:tab/>
      </w:r>
      <w:r w:rsidR="004D144D">
        <w:rPr>
          <w:color w:val="050505"/>
          <w:w w:val="102"/>
          <w:sz w:val="19"/>
        </w:rPr>
        <w:tab/>
      </w:r>
      <w:r>
        <w:rPr>
          <w:color w:val="050505"/>
          <w:w w:val="106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color w:val="050505"/>
          <w:w w:val="106"/>
          <w:sz w:val="19"/>
        </w:rPr>
        <w:instrText xml:space="preserve"> FORMCHECKBOX </w:instrText>
      </w:r>
      <w:r>
        <w:rPr>
          <w:color w:val="050505"/>
          <w:w w:val="106"/>
          <w:sz w:val="19"/>
        </w:rPr>
      </w:r>
      <w:r>
        <w:rPr>
          <w:color w:val="050505"/>
          <w:w w:val="106"/>
          <w:sz w:val="19"/>
        </w:rPr>
        <w:fldChar w:fldCharType="end"/>
      </w:r>
      <w:bookmarkEnd w:id="3"/>
      <w:r>
        <w:rPr>
          <w:color w:val="050505"/>
          <w:w w:val="106"/>
          <w:sz w:val="19"/>
        </w:rPr>
        <w:t xml:space="preserve"> </w:t>
      </w:r>
      <w:proofErr w:type="gramStart"/>
      <w:r>
        <w:rPr>
          <w:color w:val="050505"/>
          <w:w w:val="106"/>
          <w:sz w:val="19"/>
        </w:rPr>
        <w:t>Is</w:t>
      </w:r>
      <w:proofErr w:type="gramEnd"/>
      <w:r>
        <w:rPr>
          <w:color w:val="050505"/>
          <w:w w:val="106"/>
          <w:sz w:val="19"/>
        </w:rPr>
        <w:t xml:space="preserve"> disqualified to drive a motor vehicle pursuant to Section 391.15</w:t>
      </w:r>
      <w:r>
        <w:rPr>
          <w:color w:val="050505"/>
          <w:w w:val="103"/>
          <w:sz w:val="19"/>
        </w:rPr>
        <w:tab/>
      </w:r>
    </w:p>
    <w:p w:rsidR="0076721B" w:rsidRDefault="0076721B" w:rsidP="004D144D">
      <w:pPr>
        <w:spacing w:before="240" w:line="190" w:lineRule="exact"/>
        <w:rPr>
          <w:color w:val="050505"/>
          <w:w w:val="99"/>
          <w:sz w:val="19"/>
          <w:u w:val="single" w:color="1B1B1B"/>
        </w:rPr>
      </w:pPr>
      <w:r>
        <w:rPr>
          <w:color w:val="050505"/>
          <w:w w:val="103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color w:val="050505"/>
          <w:w w:val="103"/>
          <w:sz w:val="19"/>
        </w:rPr>
        <w:instrText xml:space="preserve"> FORMCHECKBOX </w:instrText>
      </w:r>
      <w:r>
        <w:rPr>
          <w:color w:val="050505"/>
          <w:w w:val="103"/>
          <w:sz w:val="19"/>
        </w:rPr>
      </w:r>
      <w:r>
        <w:rPr>
          <w:color w:val="050505"/>
          <w:w w:val="103"/>
          <w:sz w:val="19"/>
        </w:rPr>
        <w:fldChar w:fldCharType="end"/>
      </w:r>
      <w:bookmarkEnd w:id="4"/>
      <w:r>
        <w:rPr>
          <w:color w:val="050505"/>
          <w:w w:val="103"/>
          <w:sz w:val="19"/>
        </w:rPr>
        <w:t xml:space="preserve"> </w:t>
      </w:r>
      <w:r w:rsidR="00BE0B79" w:rsidRPr="0076721B">
        <w:rPr>
          <w:color w:val="050505"/>
          <w:w w:val="103"/>
          <w:sz w:val="19"/>
        </w:rPr>
        <w:t>Does</w:t>
      </w:r>
      <w:r w:rsidR="00BE0B79" w:rsidRPr="0076721B">
        <w:rPr>
          <w:color w:val="050505"/>
          <w:spacing w:val="1"/>
          <w:sz w:val="19"/>
        </w:rPr>
        <w:t xml:space="preserve"> </w:t>
      </w:r>
      <w:r w:rsidR="00BE0B79" w:rsidRPr="0076721B">
        <w:rPr>
          <w:color w:val="050505"/>
          <w:w w:val="104"/>
          <w:sz w:val="19"/>
        </w:rPr>
        <w:t>not</w:t>
      </w:r>
      <w:r w:rsidR="00BE0B79" w:rsidRPr="0076721B">
        <w:rPr>
          <w:color w:val="050505"/>
          <w:spacing w:val="-6"/>
          <w:sz w:val="19"/>
        </w:rPr>
        <w:t xml:space="preserve"> </w:t>
      </w:r>
      <w:r w:rsidR="00BE0B79" w:rsidRPr="0076721B">
        <w:rPr>
          <w:color w:val="050505"/>
          <w:w w:val="103"/>
          <w:sz w:val="19"/>
        </w:rPr>
        <w:t>adequate</w:t>
      </w:r>
      <w:r w:rsidR="00BE0B79" w:rsidRPr="0076721B">
        <w:rPr>
          <w:color w:val="050505"/>
          <w:spacing w:val="1"/>
          <w:w w:val="103"/>
          <w:sz w:val="19"/>
        </w:rPr>
        <w:t>l</w:t>
      </w:r>
      <w:r w:rsidR="00BE0B79" w:rsidRPr="0076721B">
        <w:rPr>
          <w:color w:val="050505"/>
          <w:w w:val="109"/>
          <w:sz w:val="19"/>
        </w:rPr>
        <w:t>y</w:t>
      </w:r>
      <w:r w:rsidR="00BE0B79" w:rsidRPr="0076721B">
        <w:rPr>
          <w:color w:val="050505"/>
          <w:spacing w:val="6"/>
          <w:sz w:val="19"/>
        </w:rPr>
        <w:t xml:space="preserve"> </w:t>
      </w:r>
      <w:r w:rsidR="00BE0B79" w:rsidRPr="0076721B">
        <w:rPr>
          <w:color w:val="050505"/>
          <w:w w:val="103"/>
          <w:sz w:val="19"/>
        </w:rPr>
        <w:t>meet</w:t>
      </w:r>
      <w:r w:rsidR="00BE0B79" w:rsidRPr="0076721B">
        <w:rPr>
          <w:color w:val="050505"/>
          <w:spacing w:val="4"/>
          <w:sz w:val="19"/>
        </w:rPr>
        <w:t xml:space="preserve"> </w:t>
      </w:r>
      <w:r w:rsidR="00BE0B79" w:rsidRPr="0076721B">
        <w:rPr>
          <w:color w:val="050505"/>
          <w:w w:val="104"/>
          <w:sz w:val="19"/>
        </w:rPr>
        <w:t>sati</w:t>
      </w:r>
      <w:r w:rsidR="00BE0B79" w:rsidRPr="0076721B">
        <w:rPr>
          <w:color w:val="050505"/>
          <w:w w:val="102"/>
          <w:sz w:val="19"/>
        </w:rPr>
        <w:t>sfactory</w:t>
      </w:r>
      <w:r w:rsidR="00BE0B79" w:rsidRPr="0076721B">
        <w:rPr>
          <w:color w:val="050505"/>
          <w:spacing w:val="12"/>
          <w:sz w:val="19"/>
        </w:rPr>
        <w:t xml:space="preserve"> </w:t>
      </w:r>
      <w:r w:rsidR="00BE0B79" w:rsidRPr="0076721B">
        <w:rPr>
          <w:color w:val="050505"/>
          <w:w w:val="101"/>
          <w:sz w:val="19"/>
        </w:rPr>
        <w:t>safe</w:t>
      </w:r>
      <w:r w:rsidR="00BE0B79" w:rsidRPr="0076721B">
        <w:rPr>
          <w:color w:val="050505"/>
          <w:spacing w:val="6"/>
          <w:sz w:val="19"/>
        </w:rPr>
        <w:t xml:space="preserve"> </w:t>
      </w:r>
      <w:r w:rsidR="00BE0B79" w:rsidRPr="0076721B">
        <w:rPr>
          <w:color w:val="050505"/>
          <w:w w:val="110"/>
          <w:sz w:val="19"/>
        </w:rPr>
        <w:t>dr</w:t>
      </w:r>
      <w:r w:rsidR="00BE0B79" w:rsidRPr="0076721B">
        <w:rPr>
          <w:color w:val="050505"/>
          <w:spacing w:val="-13"/>
          <w:w w:val="110"/>
          <w:sz w:val="19"/>
        </w:rPr>
        <w:t>i</w:t>
      </w:r>
      <w:r w:rsidR="00BE0B79" w:rsidRPr="0076721B">
        <w:rPr>
          <w:color w:val="050505"/>
          <w:w w:val="108"/>
          <w:sz w:val="19"/>
        </w:rPr>
        <w:t>v</w:t>
      </w:r>
      <w:r w:rsidR="00BE0B79" w:rsidRPr="0076721B">
        <w:rPr>
          <w:color w:val="050505"/>
          <w:spacing w:val="-1"/>
          <w:w w:val="108"/>
          <w:sz w:val="19"/>
        </w:rPr>
        <w:t>i</w:t>
      </w:r>
      <w:r w:rsidR="00BE0B79" w:rsidRPr="0076721B">
        <w:rPr>
          <w:color w:val="050505"/>
          <w:w w:val="111"/>
          <w:sz w:val="19"/>
        </w:rPr>
        <w:t>ng</w:t>
      </w:r>
      <w:r w:rsidR="00BE0B79" w:rsidRPr="0076721B">
        <w:rPr>
          <w:color w:val="050505"/>
          <w:spacing w:val="-6"/>
          <w:sz w:val="19"/>
        </w:rPr>
        <w:t xml:space="preserve"> </w:t>
      </w:r>
      <w:r w:rsidR="00BE0B79" w:rsidRPr="0076721B">
        <w:rPr>
          <w:color w:val="050505"/>
          <w:w w:val="102"/>
          <w:sz w:val="19"/>
        </w:rPr>
        <w:t>performance</w:t>
      </w:r>
      <w:r>
        <w:rPr>
          <w:color w:val="050505"/>
          <w:w w:val="102"/>
          <w:sz w:val="19"/>
        </w:rPr>
        <w:tab/>
      </w:r>
      <w:r w:rsidR="00BE0B79" w:rsidRPr="0076721B">
        <w:rPr>
          <w:color w:val="050505"/>
          <w:w w:val="101"/>
          <w:sz w:val="19"/>
        </w:rPr>
        <w:t>Act</w:t>
      </w:r>
      <w:r w:rsidR="00BE0B79" w:rsidRPr="0076721B">
        <w:rPr>
          <w:color w:val="050505"/>
          <w:spacing w:val="2"/>
          <w:w w:val="101"/>
          <w:sz w:val="19"/>
        </w:rPr>
        <w:t>i</w:t>
      </w:r>
      <w:r w:rsidR="00BE0B79" w:rsidRPr="0076721B">
        <w:rPr>
          <w:color w:val="050505"/>
          <w:w w:val="105"/>
          <w:sz w:val="19"/>
        </w:rPr>
        <w:t>on</w:t>
      </w:r>
      <w:r w:rsidR="00BE0B79" w:rsidRPr="0076721B">
        <w:rPr>
          <w:color w:val="050505"/>
          <w:spacing w:val="-3"/>
          <w:sz w:val="19"/>
        </w:rPr>
        <w:t xml:space="preserve"> </w:t>
      </w:r>
      <w:r w:rsidR="00BE0B79" w:rsidRPr="0076721B">
        <w:rPr>
          <w:color w:val="050505"/>
          <w:w w:val="101"/>
          <w:sz w:val="19"/>
        </w:rPr>
        <w:t>taken</w:t>
      </w:r>
      <w:r w:rsidR="00BE0B79" w:rsidRPr="0076721B">
        <w:rPr>
          <w:color w:val="050505"/>
          <w:spacing w:val="8"/>
          <w:sz w:val="19"/>
        </w:rPr>
        <w:t xml:space="preserve"> </w:t>
      </w:r>
      <w:r w:rsidR="00BE0B79" w:rsidRPr="0076721B">
        <w:rPr>
          <w:color w:val="050505"/>
          <w:w w:val="104"/>
          <w:sz w:val="19"/>
        </w:rPr>
        <w:t>w</w:t>
      </w:r>
      <w:r w:rsidR="00BE0B79" w:rsidRPr="0076721B">
        <w:rPr>
          <w:color w:val="050505"/>
          <w:spacing w:val="-6"/>
          <w:w w:val="104"/>
          <w:sz w:val="19"/>
        </w:rPr>
        <w:t>i</w:t>
      </w:r>
      <w:r w:rsidR="00BE0B79" w:rsidRPr="0076721B">
        <w:rPr>
          <w:color w:val="050505"/>
          <w:w w:val="108"/>
          <w:sz w:val="19"/>
        </w:rPr>
        <w:t>th</w:t>
      </w:r>
      <w:r w:rsidR="00BE0B79" w:rsidRPr="0076721B">
        <w:rPr>
          <w:color w:val="050505"/>
          <w:spacing w:val="-1"/>
          <w:sz w:val="19"/>
        </w:rPr>
        <w:t xml:space="preserve"> </w:t>
      </w:r>
      <w:r w:rsidR="00BE0B79" w:rsidRPr="0076721B">
        <w:rPr>
          <w:color w:val="050505"/>
          <w:w w:val="110"/>
          <w:sz w:val="19"/>
        </w:rPr>
        <w:t>dr</w:t>
      </w:r>
      <w:r w:rsidR="00BE0B79" w:rsidRPr="0076721B">
        <w:rPr>
          <w:color w:val="050505"/>
          <w:spacing w:val="-8"/>
          <w:w w:val="110"/>
          <w:sz w:val="19"/>
        </w:rPr>
        <w:t>i</w:t>
      </w:r>
      <w:r w:rsidR="00BE0B79" w:rsidRPr="0076721B">
        <w:rPr>
          <w:color w:val="050505"/>
          <w:w w:val="103"/>
          <w:sz w:val="19"/>
        </w:rPr>
        <w:t>ver:</w:t>
      </w:r>
      <w:r w:rsidR="00BE0B79" w:rsidRPr="0076721B">
        <w:rPr>
          <w:color w:val="050505"/>
          <w:spacing w:val="-15"/>
          <w:sz w:val="19"/>
        </w:rPr>
        <w:t xml:space="preserve"> </w:t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</w:p>
    <w:p w:rsidR="00BE0B79" w:rsidRDefault="0076721B" w:rsidP="0076721B">
      <w:pPr>
        <w:spacing w:before="120" w:line="190" w:lineRule="exact"/>
        <w:rPr>
          <w:color w:val="050505"/>
          <w:w w:val="99"/>
          <w:sz w:val="19"/>
          <w:u w:val="single" w:color="1B1B1B"/>
        </w:rPr>
      </w:pP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</w:p>
    <w:p w:rsidR="0076721B" w:rsidRDefault="0076721B" w:rsidP="00BE0B79">
      <w:pPr>
        <w:spacing w:line="190" w:lineRule="exact"/>
        <w:rPr>
          <w:color w:val="050505"/>
          <w:w w:val="99"/>
          <w:sz w:val="19"/>
          <w:u w:val="single" w:color="1B1B1B"/>
        </w:rPr>
      </w:pPr>
    </w:p>
    <w:p w:rsidR="0076721B" w:rsidRDefault="0076721B" w:rsidP="00BE0B79">
      <w:pPr>
        <w:spacing w:line="190" w:lineRule="exact"/>
        <w:rPr>
          <w:color w:val="050505"/>
          <w:w w:val="99"/>
          <w:sz w:val="19"/>
          <w:u w:val="single" w:color="1B1B1B"/>
        </w:rPr>
      </w:pP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</w:p>
    <w:p w:rsidR="0076721B" w:rsidRDefault="0076721B" w:rsidP="00BE0B79">
      <w:pPr>
        <w:spacing w:line="190" w:lineRule="exact"/>
        <w:rPr>
          <w:color w:val="050505"/>
          <w:w w:val="99"/>
          <w:sz w:val="19"/>
          <w:u w:val="single" w:color="1B1B1B"/>
        </w:rPr>
      </w:pPr>
    </w:p>
    <w:p w:rsidR="004D144D" w:rsidRDefault="004D144D" w:rsidP="004D144D">
      <w:pPr>
        <w:spacing w:line="190" w:lineRule="exact"/>
        <w:rPr>
          <w:color w:val="050505"/>
          <w:w w:val="99"/>
          <w:sz w:val="19"/>
          <w:u w:val="single" w:color="1B1B1B"/>
        </w:rPr>
      </w:pP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  <w:r>
        <w:rPr>
          <w:color w:val="050505"/>
          <w:w w:val="99"/>
          <w:sz w:val="19"/>
          <w:u w:val="single" w:color="1B1B1B"/>
        </w:rPr>
        <w:tab/>
      </w:r>
    </w:p>
    <w:p w:rsidR="004D144D" w:rsidRDefault="004D144D" w:rsidP="004D144D">
      <w:pPr>
        <w:spacing w:before="120" w:after="120" w:line="247" w:lineRule="auto"/>
        <w:rPr>
          <w:rFonts w:ascii="Arial" w:eastAsia="Arial" w:hAnsi="Arial" w:cs="Arial"/>
          <w:sz w:val="19"/>
          <w:szCs w:val="19"/>
        </w:rPr>
      </w:pPr>
    </w:p>
    <w:p w:rsidR="0076721B" w:rsidRDefault="0076721B" w:rsidP="004D144D">
      <w:pPr>
        <w:spacing w:before="120" w:after="120" w:line="247" w:lineRule="auto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 xml:space="preserve">Reviewed by </w:t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 w:rsidR="00BE0B79"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</w:rPr>
        <w:tab/>
        <w:t xml:space="preserve">Title </w:t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  <w:t xml:space="preserve"> </w:t>
      </w:r>
    </w:p>
    <w:p w:rsidR="004D144D" w:rsidRDefault="004D144D" w:rsidP="004D144D">
      <w:pPr>
        <w:spacing w:before="120" w:after="120" w:line="247" w:lineRule="auto"/>
        <w:rPr>
          <w:rFonts w:ascii="Arial" w:eastAsia="Arial" w:hAnsi="Arial" w:cs="Arial"/>
          <w:sz w:val="19"/>
          <w:szCs w:val="19"/>
          <w:u w:val="single"/>
        </w:rPr>
      </w:pPr>
    </w:p>
    <w:p w:rsidR="00BE0B79" w:rsidRPr="004D144D" w:rsidRDefault="00BE0B79" w:rsidP="004D144D">
      <w:pPr>
        <w:spacing w:before="120" w:line="247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Signature</w:t>
      </w:r>
      <w:r w:rsidR="0076721B">
        <w:rPr>
          <w:rFonts w:ascii="Arial" w:eastAsia="Arial" w:hAnsi="Arial" w:cs="Arial"/>
          <w:sz w:val="19"/>
          <w:szCs w:val="19"/>
        </w:rPr>
        <w:t xml:space="preserve"> </w:t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76721B">
        <w:rPr>
          <w:rFonts w:ascii="Arial" w:eastAsia="Arial" w:hAnsi="Arial" w:cs="Arial"/>
          <w:sz w:val="19"/>
          <w:szCs w:val="19"/>
        </w:rPr>
        <w:tab/>
        <w:t xml:space="preserve">Motor Carrier </w:t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76721B">
        <w:rPr>
          <w:rFonts w:ascii="Arial" w:eastAsia="Arial" w:hAnsi="Arial" w:cs="Arial"/>
          <w:sz w:val="19"/>
          <w:szCs w:val="19"/>
          <w:u w:val="single"/>
        </w:rPr>
        <w:tab/>
      </w:r>
      <w:r w:rsidR="004D144D">
        <w:rPr>
          <w:rFonts w:ascii="Arial" w:eastAsia="Arial" w:hAnsi="Arial" w:cs="Arial"/>
          <w:sz w:val="19"/>
          <w:szCs w:val="19"/>
          <w:u w:val="single"/>
        </w:rPr>
        <w:tab/>
      </w:r>
      <w:r w:rsidR="004D144D">
        <w:rPr>
          <w:rFonts w:ascii="Arial" w:eastAsia="Arial" w:hAnsi="Arial" w:cs="Arial"/>
          <w:sz w:val="19"/>
          <w:szCs w:val="19"/>
        </w:rPr>
        <w:t xml:space="preserve"> </w:t>
      </w:r>
      <w:r w:rsidR="004D144D">
        <w:rPr>
          <w:rFonts w:ascii="Arial" w:eastAsia="Arial" w:hAnsi="Arial" w:cs="Arial"/>
          <w:sz w:val="19"/>
          <w:szCs w:val="19"/>
        </w:rPr>
        <w:tab/>
      </w:r>
      <w:r w:rsidR="004D144D">
        <w:rPr>
          <w:rFonts w:ascii="Arial" w:eastAsia="Arial" w:hAnsi="Arial" w:cs="Arial"/>
          <w:sz w:val="19"/>
          <w:szCs w:val="19"/>
        </w:rPr>
        <w:t xml:space="preserve">Date </w:t>
      </w:r>
      <w:r w:rsidR="004D144D">
        <w:rPr>
          <w:rFonts w:ascii="Arial" w:eastAsia="Arial" w:hAnsi="Arial" w:cs="Arial"/>
          <w:sz w:val="19"/>
          <w:szCs w:val="19"/>
          <w:u w:val="single"/>
        </w:rPr>
        <w:tab/>
      </w:r>
      <w:r w:rsidR="004D144D">
        <w:rPr>
          <w:rFonts w:ascii="Arial" w:eastAsia="Arial" w:hAnsi="Arial" w:cs="Arial"/>
          <w:sz w:val="19"/>
          <w:szCs w:val="19"/>
          <w:u w:val="single"/>
        </w:rPr>
        <w:tab/>
      </w:r>
      <w:r w:rsidR="004D144D">
        <w:rPr>
          <w:rFonts w:ascii="Arial" w:eastAsia="Arial" w:hAnsi="Arial" w:cs="Arial"/>
          <w:sz w:val="19"/>
          <w:szCs w:val="19"/>
          <w:u w:val="single"/>
        </w:rPr>
        <w:tab/>
      </w:r>
    </w:p>
    <w:sectPr w:rsidR="00BE0B79" w:rsidRPr="004D144D" w:rsidSect="00BE0B79">
      <w:type w:val="continuous"/>
      <w:pgSz w:w="12450" w:h="1579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71"/>
    <w:multiLevelType w:val="hybridMultilevel"/>
    <w:tmpl w:val="B4E68226"/>
    <w:lvl w:ilvl="0" w:tplc="040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">
    <w:nsid w:val="31B52AD2"/>
    <w:multiLevelType w:val="hybridMultilevel"/>
    <w:tmpl w:val="EF42433C"/>
    <w:lvl w:ilvl="0" w:tplc="8FF408A8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2">
    <w:nsid w:val="327033E4"/>
    <w:multiLevelType w:val="hybridMultilevel"/>
    <w:tmpl w:val="D8CE14FA"/>
    <w:lvl w:ilvl="0" w:tplc="8FF408A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47"/>
    <w:rsid w:val="000526AF"/>
    <w:rsid w:val="00430AFA"/>
    <w:rsid w:val="004D144D"/>
    <w:rsid w:val="00512903"/>
    <w:rsid w:val="005A2047"/>
    <w:rsid w:val="00673B1A"/>
    <w:rsid w:val="0076721B"/>
    <w:rsid w:val="00B473FA"/>
    <w:rsid w:val="00B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1667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366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1667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366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2014-11-30T21:30:00Z</dcterms:created>
  <dcterms:modified xsi:type="dcterms:W3CDTF">2014-11-30T21:30:00Z</dcterms:modified>
</cp:coreProperties>
</file>